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58250" w14:textId="01D21D07" w:rsidR="00F47CCD" w:rsidRDefault="00F47CCD" w:rsidP="00F47CCD">
      <w:pPr>
        <w:jc w:val="center"/>
        <w:rPr>
          <w:rFonts w:ascii="Gramatika-Bold" w:hAnsi="Gramatika-Bold" w:cs="HelveticaNowText Regular"/>
          <w:sz w:val="48"/>
          <w:szCs w:val="48"/>
        </w:rPr>
      </w:pPr>
      <w:r w:rsidRPr="00F47CCD">
        <w:rPr>
          <w:rFonts w:ascii="HelveticaNowText Regular" w:hAnsi="HelveticaNowText Regular" w:cs="HelveticaNowText Regular"/>
          <w:b/>
          <w:bCs/>
          <w:noProof/>
          <w:sz w:val="48"/>
          <w:szCs w:val="48"/>
        </w:rPr>
        <w:drawing>
          <wp:anchor distT="0" distB="0" distL="114300" distR="114300" simplePos="0" relativeHeight="251666432" behindDoc="1" locked="0" layoutInCell="1" allowOverlap="1" wp14:anchorId="3948534C" wp14:editId="54181D36">
            <wp:simplePos x="0" y="0"/>
            <wp:positionH relativeFrom="page">
              <wp:align>right</wp:align>
            </wp:positionH>
            <wp:positionV relativeFrom="paragraph">
              <wp:posOffset>-908685</wp:posOffset>
            </wp:positionV>
            <wp:extent cx="7534275" cy="5022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5022850"/>
                    </a:xfrm>
                    <a:prstGeom prst="flowChartDocument">
                      <a:avLst/>
                    </a:prstGeom>
                    <a:noFill/>
                    <a:ln>
                      <a:noFill/>
                    </a:ln>
                  </pic:spPr>
                </pic:pic>
              </a:graphicData>
            </a:graphic>
            <wp14:sizeRelH relativeFrom="page">
              <wp14:pctWidth>0</wp14:pctWidth>
            </wp14:sizeRelH>
            <wp14:sizeRelV relativeFrom="page">
              <wp14:pctHeight>0</wp14:pctHeight>
            </wp14:sizeRelV>
          </wp:anchor>
        </w:drawing>
      </w:r>
    </w:p>
    <w:p w14:paraId="4EBC5C80" w14:textId="443B4684" w:rsidR="00F47CCD" w:rsidRDefault="00F47CCD" w:rsidP="00F47CCD">
      <w:pPr>
        <w:jc w:val="center"/>
        <w:rPr>
          <w:rFonts w:ascii="Gramatika-Bold" w:hAnsi="Gramatika-Bold" w:cs="HelveticaNowText Regular"/>
          <w:sz w:val="48"/>
          <w:szCs w:val="48"/>
        </w:rPr>
      </w:pPr>
    </w:p>
    <w:p w14:paraId="4018789C" w14:textId="68D1E299" w:rsidR="00F47CCD" w:rsidRDefault="00F47CCD" w:rsidP="00F47CCD">
      <w:pPr>
        <w:jc w:val="center"/>
        <w:rPr>
          <w:rFonts w:ascii="Gramatika-Bold" w:hAnsi="Gramatika-Bold" w:cs="HelveticaNowText Regular"/>
          <w:sz w:val="48"/>
          <w:szCs w:val="48"/>
        </w:rPr>
      </w:pPr>
    </w:p>
    <w:p w14:paraId="42F325ED" w14:textId="613771A6" w:rsidR="00F47CCD" w:rsidRDefault="00F47CCD" w:rsidP="00F47CCD">
      <w:pPr>
        <w:jc w:val="center"/>
        <w:rPr>
          <w:rFonts w:ascii="Gramatika-Bold" w:hAnsi="Gramatika-Bold" w:cs="HelveticaNowText Regular"/>
          <w:sz w:val="48"/>
          <w:szCs w:val="48"/>
        </w:rPr>
      </w:pPr>
    </w:p>
    <w:p w14:paraId="58DAB292" w14:textId="26C66613" w:rsidR="00F47CCD" w:rsidRDefault="00F47CCD" w:rsidP="00F47CCD">
      <w:pPr>
        <w:jc w:val="center"/>
        <w:rPr>
          <w:rFonts w:ascii="Gramatika-Bold" w:hAnsi="Gramatika-Bold" w:cs="HelveticaNowText Regular"/>
          <w:sz w:val="48"/>
          <w:szCs w:val="48"/>
        </w:rPr>
      </w:pPr>
    </w:p>
    <w:p w14:paraId="4E821D0B" w14:textId="538D4FEA" w:rsidR="00F47CCD" w:rsidRDefault="00F47CCD" w:rsidP="00F47CCD">
      <w:pPr>
        <w:jc w:val="center"/>
        <w:rPr>
          <w:rFonts w:ascii="Gramatika-Bold" w:hAnsi="Gramatika-Bold" w:cs="HelveticaNowText Regular"/>
          <w:sz w:val="48"/>
          <w:szCs w:val="48"/>
        </w:rPr>
      </w:pPr>
    </w:p>
    <w:p w14:paraId="6B169FD8" w14:textId="29721C4A" w:rsidR="00F47CCD" w:rsidRDefault="00F47CCD" w:rsidP="00F47CCD">
      <w:pPr>
        <w:jc w:val="center"/>
        <w:rPr>
          <w:rFonts w:ascii="Gramatika-Bold" w:hAnsi="Gramatika-Bold" w:cs="HelveticaNowText Regular"/>
          <w:sz w:val="48"/>
          <w:szCs w:val="48"/>
        </w:rPr>
      </w:pPr>
      <w:r>
        <w:rPr>
          <w:rFonts w:ascii="Gramatika-Bold" w:hAnsi="Gramatika-Bold" w:cs="HelveticaNowText Regular"/>
          <w:noProof/>
          <w:sz w:val="48"/>
          <w:szCs w:val="48"/>
        </w:rPr>
        <mc:AlternateContent>
          <mc:Choice Requires="wps">
            <w:drawing>
              <wp:anchor distT="0" distB="0" distL="114300" distR="114300" simplePos="0" relativeHeight="251665919" behindDoc="1" locked="0" layoutInCell="1" allowOverlap="1" wp14:anchorId="6A3BB3DE" wp14:editId="246DC1C5">
                <wp:simplePos x="0" y="0"/>
                <wp:positionH relativeFrom="column">
                  <wp:posOffset>-942974</wp:posOffset>
                </wp:positionH>
                <wp:positionV relativeFrom="paragraph">
                  <wp:posOffset>204470</wp:posOffset>
                </wp:positionV>
                <wp:extent cx="7581900" cy="6800850"/>
                <wp:effectExtent l="0" t="0" r="0" b="0"/>
                <wp:wrapNone/>
                <wp:docPr id="6" name="Rectangle 6"/>
                <wp:cNvGraphicFramePr/>
                <a:graphic xmlns:a="http://schemas.openxmlformats.org/drawingml/2006/main">
                  <a:graphicData uri="http://schemas.microsoft.com/office/word/2010/wordprocessingShape">
                    <wps:wsp>
                      <wps:cNvSpPr/>
                      <wps:spPr>
                        <a:xfrm>
                          <a:off x="0" y="0"/>
                          <a:ext cx="7581900" cy="6800850"/>
                        </a:xfrm>
                        <a:prstGeom prst="rect">
                          <a:avLst/>
                        </a:prstGeom>
                        <a:gradFill flip="none" rotWithShape="1">
                          <a:gsLst>
                            <a:gs pos="0">
                              <a:srgbClr val="E1CAE3"/>
                            </a:gs>
                            <a:gs pos="82000">
                              <a:schemeClr val="accent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oel="http://schemas.microsoft.com/office/2019/extlst">
            <w:pict>
              <v:rect w14:anchorId="29F5C8D8" id="Rectangle 6" o:spid="_x0000_s1026" style="position:absolute;margin-left:-74.25pt;margin-top:16.1pt;width:597pt;height:535.5pt;z-index:-2516505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wxgIAAAcGAAAOAAAAZHJzL2Uyb0RvYy54bWysVFFP2zAQfp+0/2D5fSTpKJSKFFUFpkkI&#10;EDDx7Dp2Y8nxebbbtPv1OztpWhgP07QXx/Z9d+f78t1dXm0bTTbCeQWmpMVJTokwHCplViX98XL7&#10;ZUKJD8xUTIMRJd0JT69mnz9dtnYqRlCDroQjGMT4aWtLWodgp1nmeS0a5k/ACoNGCa5hAY9ulVWO&#10;tRi90dkoz8+yFlxlHXDhPd5ed0Y6S/GlFDw8SOlFILqk+LaQVpfWZVyz2SWbrhyzteL9M9g/vKJh&#10;ymDSIdQ1C4ysnfojVKO4Aw8ynHBoMpBScZFqwGqK/F01zzWzItWC5Hg70OT/X1h+v3m2jw5paK2f&#10;etzGKrbSNfGL7yPbRNZuIEtsA+F4eT6eFBc5csrRdjbJ88k40Zkd3K3z4ZuAhsRNSR3+jUQS29z5&#10;gCkRuof03FW3SmsitUIpGBQMJQ7Cqwp1ogIF1pHs0T95eGIB2cjTtXer5UI7smH4s2+Kxfzma/y/&#10;mGXlj9ETFE7vEWUmBh/GuTChOHJKvn0yrQxhUdbFWQwQS/ecaVHFZyUdBaXFExbZJ3UslRNTaxNX&#10;A7G8zhpvsgPnaRd2WnToJyGJqpDlUVfZx++MWF+zSnQlj9OjuvCpgWJlqX5tMGBES8w/xO7IHJBd&#10;kLcc9PjoKlI3Dc5/QeDgkTKDCYNzowy4jyrTA/uyw+9J6qiJLC2h2j26qIskTG/5rUJ53TEfHpnD&#10;5sX/ggMpPOAiNbQlhX5HSQ3u10f3EY89hVZKWhwGJfU/18yh/PR3g/q6KE5P4/RIh9Px+QgP7tiy&#10;PLaYdbMAlGCBArE8bSM+6P1WOmhecW7NY1Y0McMxd0l5cPvDInRDCicfF/N5guHEsCzcmWfL950Q&#10;2+dl+8qc7XssYHvew35wsOm7Vuuw8X8YmK8DSJXEeuC15xunTRJOPxnjODs+J9Rhfs9+AwAA//8D&#10;AFBLAwQUAAYACAAAACEAeX0aMuIAAAANAQAADwAAAGRycy9kb3ducmV2LnhtbEyPPW/CMBCG90r9&#10;D9ZV6gZ2TKAojYNoJdSJoZQi2EzsJhHxOYoNpP++x0S3+3j03nP5YnAtu9g+NB4VJGMBzGLpTYOV&#10;gu3XajQHFqJGo1uPVsGvDbAoHh9ynRl/xU972cSKUQiGTCuoY+wyzkNZW6fD2HcWaffje6cjtX3F&#10;Ta+vFO5aLoWYcacbpAu17ux7bcvT5uwUvMyWu2q7Xq9O+zLK9FsePt7kQannp2H5CizaId5huOmT&#10;OhTkdPRnNIG1CkZJOp8Sq2AiJbAbIdIpTY5UJWIigRc5//9F8QcAAP//AwBQSwECLQAUAAYACAAA&#10;ACEAtoM4kv4AAADhAQAAEwAAAAAAAAAAAAAAAAAAAAAAW0NvbnRlbnRfVHlwZXNdLnhtbFBLAQIt&#10;ABQABgAIAAAAIQA4/SH/1gAAAJQBAAALAAAAAAAAAAAAAAAAAC8BAABfcmVscy8ucmVsc1BLAQIt&#10;ABQABgAIAAAAIQCQGMswxgIAAAcGAAAOAAAAAAAAAAAAAAAAAC4CAABkcnMvZTJvRG9jLnhtbFBL&#10;AQItABQABgAIAAAAIQB5fRoy4gAAAA0BAAAPAAAAAAAAAAAAAAAAACAFAABkcnMvZG93bnJldi54&#10;bWxQSwUGAAAAAAQABADzAAAALwYAAAAA&#10;" fillcolor="#e1cae3" stroked="f" strokeweight="1pt">
                <v:fill color2="#941e80 [3204]" rotate="t" angle="180" colors="0 #e1cae3;53740f #941e80" focus="100%" type="gradient"/>
              </v:rect>
            </w:pict>
          </mc:Fallback>
        </mc:AlternateContent>
      </w:r>
    </w:p>
    <w:p w14:paraId="1F8217D2" w14:textId="1612B5E4" w:rsidR="00F47CCD" w:rsidRDefault="00F47CCD" w:rsidP="00F47CCD">
      <w:pPr>
        <w:jc w:val="center"/>
        <w:rPr>
          <w:rFonts w:ascii="Gramatika-Bold" w:hAnsi="Gramatika-Bold" w:cs="HelveticaNowText Regular"/>
          <w:sz w:val="48"/>
          <w:szCs w:val="48"/>
        </w:rPr>
      </w:pPr>
    </w:p>
    <w:p w14:paraId="7B8B69CB" w14:textId="24F6D63D" w:rsidR="00F47CCD" w:rsidRDefault="00F47CCD" w:rsidP="00F47CCD">
      <w:pPr>
        <w:jc w:val="center"/>
        <w:rPr>
          <w:rFonts w:ascii="Gramatika-Bold" w:hAnsi="Gramatika-Bold" w:cs="HelveticaNowText Regular"/>
          <w:sz w:val="48"/>
          <w:szCs w:val="48"/>
        </w:rPr>
      </w:pPr>
    </w:p>
    <w:p w14:paraId="2CD40E7B" w14:textId="2267180F" w:rsidR="00F47CCD" w:rsidRDefault="00F47CCD" w:rsidP="00F47CCD">
      <w:pPr>
        <w:jc w:val="center"/>
        <w:rPr>
          <w:rFonts w:ascii="Gramatika-Bold" w:hAnsi="Gramatika-Bold" w:cs="HelveticaNowText Regular"/>
          <w:sz w:val="48"/>
          <w:szCs w:val="48"/>
        </w:rPr>
      </w:pPr>
    </w:p>
    <w:p w14:paraId="277867DC" w14:textId="4B75FB43" w:rsidR="00F47CCD" w:rsidRDefault="00F47CCD" w:rsidP="00F47CCD">
      <w:pPr>
        <w:jc w:val="center"/>
        <w:rPr>
          <w:rFonts w:ascii="Gramatika-Bold" w:hAnsi="Gramatika-Bold" w:cs="HelveticaNowText Regular"/>
          <w:sz w:val="48"/>
          <w:szCs w:val="48"/>
        </w:rPr>
      </w:pPr>
      <w:bookmarkStart w:id="0" w:name="_Hlk135735506"/>
      <w:r>
        <w:rPr>
          <w:rFonts w:ascii="Gramatika-Bold" w:hAnsi="Gramatika-Bold" w:cs="HelveticaNowText Regular"/>
          <w:noProof/>
          <w:sz w:val="48"/>
          <w:szCs w:val="48"/>
        </w:rPr>
        <w:drawing>
          <wp:inline distT="0" distB="0" distL="0" distR="0" wp14:anchorId="13DB7F36" wp14:editId="691A79C8">
            <wp:extent cx="2333625" cy="1724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1579" cy="1737944"/>
                    </a:xfrm>
                    <a:prstGeom prst="rect">
                      <a:avLst/>
                    </a:prstGeom>
                    <a:noFill/>
                  </pic:spPr>
                </pic:pic>
              </a:graphicData>
            </a:graphic>
          </wp:inline>
        </w:drawing>
      </w:r>
    </w:p>
    <w:p w14:paraId="763EACC9" w14:textId="587A8877" w:rsidR="008C497C" w:rsidRPr="00F47CCD" w:rsidRDefault="003F13B9" w:rsidP="00F47CCD">
      <w:pPr>
        <w:jc w:val="center"/>
        <w:rPr>
          <w:rFonts w:ascii="Gramatika-Bold" w:hAnsi="Gramatika-Bold" w:cs="HelveticaNowText Regular"/>
          <w:color w:val="000000" w:themeColor="text1"/>
          <w:sz w:val="48"/>
          <w:szCs w:val="48"/>
        </w:rPr>
      </w:pPr>
      <w:r w:rsidRPr="00F47CCD">
        <w:rPr>
          <w:rFonts w:ascii="Gramatika-Bold" w:hAnsi="Gramatika-Bold" w:cs="HelveticaNowText Regular"/>
          <w:color w:val="000000" w:themeColor="text1"/>
          <w:sz w:val="48"/>
          <w:szCs w:val="48"/>
        </w:rPr>
        <w:t>Widening Participation Pilot</w:t>
      </w:r>
    </w:p>
    <w:p w14:paraId="00BDAC0C" w14:textId="1FEB1FFF" w:rsidR="005C5E32" w:rsidRPr="00F47CCD" w:rsidRDefault="005C5E32" w:rsidP="00F47CCD">
      <w:pPr>
        <w:jc w:val="center"/>
        <w:rPr>
          <w:rFonts w:ascii="Gramatika-Bold" w:hAnsi="Gramatika-Bold" w:cs="HelveticaNowText Regular"/>
          <w:sz w:val="96"/>
          <w:szCs w:val="96"/>
        </w:rPr>
      </w:pPr>
      <w:r w:rsidRPr="00F47CCD">
        <w:rPr>
          <w:rFonts w:ascii="Gramatika-Bold" w:hAnsi="Gramatika-Bold" w:cs="HelveticaNowText Regular"/>
          <w:sz w:val="96"/>
          <w:szCs w:val="96"/>
        </w:rPr>
        <w:t>Mentor Handbook</w:t>
      </w:r>
    </w:p>
    <w:p w14:paraId="68ACB007" w14:textId="13E12444" w:rsidR="001039A5" w:rsidRPr="00F47CCD" w:rsidRDefault="001039A5" w:rsidP="00F47CCD">
      <w:pPr>
        <w:jc w:val="center"/>
        <w:rPr>
          <w:rFonts w:ascii="Gramatika-Light" w:hAnsi="Gramatika-Light" w:cs="HelveticaNowText Regular"/>
          <w:color w:val="000000" w:themeColor="text1"/>
          <w:sz w:val="40"/>
          <w:szCs w:val="40"/>
        </w:rPr>
      </w:pPr>
      <w:r w:rsidRPr="00F47CCD">
        <w:rPr>
          <w:rFonts w:ascii="Gramatika-Light" w:hAnsi="Gramatika-Light" w:cs="HelveticaNowText Regular"/>
          <w:color w:val="000000" w:themeColor="text1"/>
          <w:sz w:val="40"/>
          <w:szCs w:val="40"/>
        </w:rPr>
        <w:t>May 2023</w:t>
      </w:r>
    </w:p>
    <w:bookmarkEnd w:id="0"/>
    <w:p w14:paraId="33AD63C4" w14:textId="51B478CD" w:rsidR="002774F0" w:rsidRPr="00103A21" w:rsidRDefault="002774F0" w:rsidP="00103A21">
      <w:pPr>
        <w:spacing w:line="276" w:lineRule="auto"/>
        <w:jc w:val="center"/>
        <w:rPr>
          <w:rFonts w:ascii="HelveticaNowText Regular" w:hAnsi="HelveticaNowText Regular" w:cs="HelveticaNowText Regular"/>
          <w:b/>
          <w:bCs/>
          <w:sz w:val="22"/>
          <w:szCs w:val="22"/>
        </w:rPr>
      </w:pPr>
    </w:p>
    <w:p w14:paraId="2E153EB0" w14:textId="3ED405BB" w:rsidR="002774F0" w:rsidRDefault="002774F0" w:rsidP="001039A5">
      <w:pPr>
        <w:spacing w:line="276" w:lineRule="auto"/>
        <w:rPr>
          <w:rFonts w:ascii="HelveticaNowText Regular" w:hAnsi="HelveticaNowText Regular" w:cs="HelveticaNowText Regular"/>
          <w:b/>
          <w:bCs/>
          <w:sz w:val="22"/>
          <w:szCs w:val="22"/>
        </w:rPr>
      </w:pPr>
    </w:p>
    <w:p w14:paraId="2F9E01DA" w14:textId="5214F3F9" w:rsidR="001039A5" w:rsidRDefault="001039A5">
      <w:pPr>
        <w:rPr>
          <w:rFonts w:ascii="HelveticaNowText Regular" w:hAnsi="HelveticaNowText Regular" w:cs="HelveticaNowText Regular"/>
          <w:b/>
          <w:bCs/>
          <w:sz w:val="22"/>
          <w:szCs w:val="22"/>
        </w:rPr>
      </w:pPr>
      <w:r>
        <w:rPr>
          <w:rFonts w:ascii="HelveticaNowText Regular" w:hAnsi="HelveticaNowText Regular" w:cs="HelveticaNowText Regular"/>
          <w:b/>
          <w:bCs/>
          <w:sz w:val="22"/>
          <w:szCs w:val="22"/>
        </w:rPr>
        <w:br w:type="page"/>
      </w:r>
    </w:p>
    <w:sdt>
      <w:sdtPr>
        <w:rPr>
          <w:rFonts w:ascii="Times New Roman" w:eastAsia="Times New Roman" w:hAnsi="Times New Roman" w:cs="Times New Roman"/>
          <w:color w:val="auto"/>
          <w:sz w:val="24"/>
          <w:szCs w:val="24"/>
          <w:lang w:val="en-GB" w:eastAsia="en-GB"/>
        </w:rPr>
        <w:id w:val="-2097852923"/>
        <w:docPartObj>
          <w:docPartGallery w:val="Table of Contents"/>
          <w:docPartUnique/>
        </w:docPartObj>
      </w:sdtPr>
      <w:sdtEndPr>
        <w:rPr>
          <w:b/>
          <w:bCs/>
          <w:noProof/>
        </w:rPr>
      </w:sdtEndPr>
      <w:sdtContent>
        <w:p w14:paraId="3B4B1DE5" w14:textId="3D8ADE84" w:rsidR="001039A5" w:rsidRPr="009A1AE7" w:rsidRDefault="001039A5">
          <w:pPr>
            <w:pStyle w:val="TOCHeading"/>
            <w:rPr>
              <w:rFonts w:ascii="Gramatika-Bold" w:hAnsi="Gramatika-Bold"/>
              <w:b/>
              <w:bCs/>
              <w:color w:val="941E80" w:themeColor="accent1"/>
              <w:sz w:val="26"/>
              <w:szCs w:val="26"/>
            </w:rPr>
          </w:pPr>
          <w:r w:rsidRPr="009A1AE7">
            <w:rPr>
              <w:rFonts w:ascii="Gramatika-Bold" w:hAnsi="Gramatika-Bold"/>
              <w:b/>
              <w:bCs/>
              <w:color w:val="941E80" w:themeColor="accent1"/>
              <w:sz w:val="26"/>
              <w:szCs w:val="26"/>
            </w:rPr>
            <w:t>Contents</w:t>
          </w:r>
        </w:p>
        <w:p w14:paraId="13874459" w14:textId="77777777" w:rsidR="001039A5" w:rsidRPr="001039A5" w:rsidRDefault="001039A5" w:rsidP="001039A5">
          <w:pPr>
            <w:spacing w:line="276" w:lineRule="auto"/>
            <w:rPr>
              <w:rFonts w:ascii="HelveticaNowText Regular" w:hAnsi="HelveticaNowText Regular" w:cs="HelveticaNowText Regular"/>
              <w:sz w:val="22"/>
              <w:szCs w:val="22"/>
              <w:lang w:val="en-US" w:eastAsia="en-US"/>
            </w:rPr>
          </w:pPr>
        </w:p>
        <w:p w14:paraId="29B08ECC" w14:textId="28783ED5" w:rsidR="001039A5" w:rsidRPr="001039A5" w:rsidRDefault="001039A5" w:rsidP="001039A5">
          <w:pPr>
            <w:pStyle w:val="TOC1"/>
          </w:pPr>
          <w:r w:rsidRPr="001039A5">
            <w:fldChar w:fldCharType="begin"/>
          </w:r>
          <w:r w:rsidRPr="001039A5">
            <w:instrText xml:space="preserve"> TOC \o "1-3" \h \z \u </w:instrText>
          </w:r>
          <w:r w:rsidRPr="001039A5">
            <w:fldChar w:fldCharType="separate"/>
          </w:r>
          <w:hyperlink w:anchor="_Toc135734286" w:history="1">
            <w:r w:rsidRPr="001039A5">
              <w:rPr>
                <w:rStyle w:val="Hyperlink"/>
                <w:color w:val="941E80" w:themeColor="accent1"/>
              </w:rPr>
              <w:t>Introduction</w:t>
            </w:r>
            <w:r w:rsidRPr="001039A5">
              <w:rPr>
                <w:webHidden/>
              </w:rPr>
              <w:tab/>
            </w:r>
            <w:r w:rsidRPr="001039A5">
              <w:rPr>
                <w:webHidden/>
              </w:rPr>
              <w:fldChar w:fldCharType="begin"/>
            </w:r>
            <w:r w:rsidRPr="001039A5">
              <w:rPr>
                <w:webHidden/>
              </w:rPr>
              <w:instrText xml:space="preserve"> PAGEREF _Toc135734286 \h </w:instrText>
            </w:r>
            <w:r w:rsidRPr="001039A5">
              <w:rPr>
                <w:webHidden/>
              </w:rPr>
            </w:r>
            <w:r w:rsidRPr="001039A5">
              <w:rPr>
                <w:webHidden/>
              </w:rPr>
              <w:fldChar w:fldCharType="separate"/>
            </w:r>
            <w:r w:rsidR="00255DE3">
              <w:rPr>
                <w:webHidden/>
              </w:rPr>
              <w:t>3</w:t>
            </w:r>
            <w:r w:rsidRPr="001039A5">
              <w:rPr>
                <w:webHidden/>
              </w:rPr>
              <w:fldChar w:fldCharType="end"/>
            </w:r>
          </w:hyperlink>
        </w:p>
        <w:p w14:paraId="7562E061" w14:textId="6BD70B42"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87" w:history="1">
            <w:r w:rsidR="001039A5" w:rsidRPr="001039A5">
              <w:rPr>
                <w:rStyle w:val="Hyperlink"/>
                <w:rFonts w:ascii="HelveticaNowText Regular" w:hAnsi="HelveticaNowText Regular" w:cs="HelveticaNowText Regular"/>
                <w:noProof/>
                <w:sz w:val="22"/>
                <w:szCs w:val="22"/>
              </w:rPr>
              <w:t>Project Aims</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_Toc135734287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3</w:t>
            </w:r>
            <w:r w:rsidR="001039A5" w:rsidRPr="001039A5">
              <w:rPr>
                <w:rFonts w:ascii="HelveticaNowText Regular" w:hAnsi="HelveticaNowText Regular" w:cs="HelveticaNowText Regular"/>
                <w:noProof/>
                <w:webHidden/>
                <w:sz w:val="22"/>
                <w:szCs w:val="22"/>
              </w:rPr>
              <w:fldChar w:fldCharType="end"/>
            </w:r>
          </w:hyperlink>
        </w:p>
        <w:p w14:paraId="6D46D2E2" w14:textId="791F90E4"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88" w:history="1">
            <w:r w:rsidR="001039A5" w:rsidRPr="001039A5">
              <w:rPr>
                <w:rStyle w:val="Hyperlink"/>
                <w:rFonts w:ascii="HelveticaNowText Regular" w:hAnsi="HelveticaNowText Regular" w:cs="HelveticaNowText Regular"/>
                <w:noProof/>
                <w:sz w:val="22"/>
                <w:szCs w:val="22"/>
              </w:rPr>
              <w:t>Overall mentee journey</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_Toc135734288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3</w:t>
            </w:r>
            <w:r w:rsidR="001039A5" w:rsidRPr="001039A5">
              <w:rPr>
                <w:rFonts w:ascii="HelveticaNowText Regular" w:hAnsi="HelveticaNowText Regular" w:cs="HelveticaNowText Regular"/>
                <w:noProof/>
                <w:webHidden/>
                <w:sz w:val="22"/>
                <w:szCs w:val="22"/>
              </w:rPr>
              <w:fldChar w:fldCharType="end"/>
            </w:r>
          </w:hyperlink>
        </w:p>
        <w:p w14:paraId="51152CCD" w14:textId="50632DD5" w:rsidR="001039A5" w:rsidRPr="001039A5" w:rsidRDefault="009252AA" w:rsidP="001039A5">
          <w:pPr>
            <w:pStyle w:val="TOC1"/>
          </w:pPr>
          <w:hyperlink w:anchor="_Toc135734289" w:history="1">
            <w:r w:rsidR="001039A5" w:rsidRPr="001039A5">
              <w:rPr>
                <w:rStyle w:val="Hyperlink"/>
              </w:rPr>
              <w:t>Mentor overview</w:t>
            </w:r>
            <w:r w:rsidR="001039A5" w:rsidRPr="001039A5">
              <w:rPr>
                <w:webHidden/>
              </w:rPr>
              <w:tab/>
            </w:r>
            <w:r w:rsidR="001039A5" w:rsidRPr="001039A5">
              <w:rPr>
                <w:webHidden/>
              </w:rPr>
              <w:fldChar w:fldCharType="begin"/>
            </w:r>
            <w:r w:rsidR="001039A5" w:rsidRPr="001039A5">
              <w:rPr>
                <w:webHidden/>
              </w:rPr>
              <w:instrText xml:space="preserve"> PAGEREF _Toc135734289 \h </w:instrText>
            </w:r>
            <w:r w:rsidR="001039A5" w:rsidRPr="001039A5">
              <w:rPr>
                <w:webHidden/>
              </w:rPr>
            </w:r>
            <w:r w:rsidR="001039A5" w:rsidRPr="001039A5">
              <w:rPr>
                <w:webHidden/>
              </w:rPr>
              <w:fldChar w:fldCharType="separate"/>
            </w:r>
            <w:r w:rsidR="00255DE3">
              <w:rPr>
                <w:webHidden/>
              </w:rPr>
              <w:t>5</w:t>
            </w:r>
            <w:r w:rsidR="001039A5" w:rsidRPr="001039A5">
              <w:rPr>
                <w:webHidden/>
              </w:rPr>
              <w:fldChar w:fldCharType="end"/>
            </w:r>
          </w:hyperlink>
        </w:p>
        <w:p w14:paraId="34648253" w14:textId="07804999"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90" w:history="1">
            <w:r w:rsidR="001039A5" w:rsidRPr="001039A5">
              <w:rPr>
                <w:rStyle w:val="Hyperlink"/>
                <w:rFonts w:ascii="HelveticaNowText Regular" w:hAnsi="HelveticaNowText Regular" w:cs="HelveticaNowText Regular"/>
                <w:noProof/>
                <w:sz w:val="22"/>
                <w:szCs w:val="22"/>
              </w:rPr>
              <w:t>Why be a mentor?</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_Toc135734290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5</w:t>
            </w:r>
            <w:r w:rsidR="001039A5" w:rsidRPr="001039A5">
              <w:rPr>
                <w:rFonts w:ascii="HelveticaNowText Regular" w:hAnsi="HelveticaNowText Regular" w:cs="HelveticaNowText Regular"/>
                <w:noProof/>
                <w:webHidden/>
                <w:sz w:val="22"/>
                <w:szCs w:val="22"/>
              </w:rPr>
              <w:fldChar w:fldCharType="end"/>
            </w:r>
          </w:hyperlink>
        </w:p>
        <w:p w14:paraId="0EE8796E" w14:textId="530EAD67"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91" w:history="1">
            <w:r w:rsidR="001039A5" w:rsidRPr="001039A5">
              <w:rPr>
                <w:rStyle w:val="Hyperlink"/>
                <w:rFonts w:ascii="HelveticaNowText Regular" w:hAnsi="HelveticaNowText Regular" w:cs="HelveticaNowText Regular"/>
                <w:noProof/>
                <w:sz w:val="22"/>
                <w:szCs w:val="22"/>
              </w:rPr>
              <w:t xml:space="preserve">Expectations of </w:t>
            </w:r>
            <w:r w:rsidR="009A1AE7">
              <w:rPr>
                <w:rStyle w:val="Hyperlink"/>
                <w:rFonts w:ascii="HelveticaNowText Regular" w:hAnsi="HelveticaNowText Regular" w:cs="HelveticaNowText Regular"/>
                <w:noProof/>
                <w:sz w:val="22"/>
                <w:szCs w:val="22"/>
              </w:rPr>
              <w:t>m</w:t>
            </w:r>
            <w:r w:rsidR="001039A5" w:rsidRPr="001039A5">
              <w:rPr>
                <w:rStyle w:val="Hyperlink"/>
                <w:rFonts w:ascii="HelveticaNowText Regular" w:hAnsi="HelveticaNowText Regular" w:cs="HelveticaNowText Regular"/>
                <w:noProof/>
                <w:sz w:val="22"/>
                <w:szCs w:val="22"/>
              </w:rPr>
              <w:t>e</w:t>
            </w:r>
            <w:r w:rsidR="001039A5" w:rsidRPr="001039A5">
              <w:rPr>
                <w:rStyle w:val="Hyperlink"/>
                <w:rFonts w:ascii="HelveticaNowText Regular" w:hAnsi="HelveticaNowText Regular" w:cs="HelveticaNowText Regular"/>
                <w:noProof/>
                <w:sz w:val="22"/>
                <w:szCs w:val="22"/>
              </w:rPr>
              <w:t>ntor</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_Toc135734291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5</w:t>
            </w:r>
            <w:r w:rsidR="001039A5" w:rsidRPr="001039A5">
              <w:rPr>
                <w:rFonts w:ascii="HelveticaNowText Regular" w:hAnsi="HelveticaNowText Regular" w:cs="HelveticaNowText Regular"/>
                <w:noProof/>
                <w:webHidden/>
                <w:sz w:val="22"/>
                <w:szCs w:val="22"/>
              </w:rPr>
              <w:fldChar w:fldCharType="end"/>
            </w:r>
          </w:hyperlink>
        </w:p>
        <w:p w14:paraId="07872B2F" w14:textId="48019DAC"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92" w:history="1">
            <w:r w:rsidR="001039A5" w:rsidRPr="001039A5">
              <w:rPr>
                <w:rStyle w:val="Hyperlink"/>
                <w:rFonts w:ascii="HelveticaNowText Regular" w:hAnsi="HelveticaNowText Regular" w:cs="HelveticaNowText Regular"/>
                <w:noProof/>
                <w:sz w:val="22"/>
                <w:szCs w:val="22"/>
              </w:rPr>
              <w:t>Key principles underpinning the mentoring within this pilot project</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_Toc135734292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6</w:t>
            </w:r>
            <w:r w:rsidR="001039A5" w:rsidRPr="001039A5">
              <w:rPr>
                <w:rFonts w:ascii="HelveticaNowText Regular" w:hAnsi="HelveticaNowText Regular" w:cs="HelveticaNowText Regular"/>
                <w:noProof/>
                <w:webHidden/>
                <w:sz w:val="22"/>
                <w:szCs w:val="22"/>
              </w:rPr>
              <w:fldChar w:fldCharType="end"/>
            </w:r>
          </w:hyperlink>
        </w:p>
        <w:p w14:paraId="679062B8" w14:textId="1164E2F3" w:rsidR="001039A5" w:rsidRPr="001039A5" w:rsidRDefault="009252AA" w:rsidP="001039A5">
          <w:pPr>
            <w:pStyle w:val="TOC1"/>
          </w:pPr>
          <w:hyperlink w:anchor="_Toc135734293" w:history="1">
            <w:r w:rsidR="001039A5" w:rsidRPr="001039A5">
              <w:rPr>
                <w:rStyle w:val="Hyperlink"/>
              </w:rPr>
              <w:t>Recommended Mentor Training</w:t>
            </w:r>
            <w:r w:rsidR="001039A5" w:rsidRPr="001039A5">
              <w:rPr>
                <w:webHidden/>
              </w:rPr>
              <w:tab/>
            </w:r>
            <w:r w:rsidR="000F6FB8">
              <w:rPr>
                <w:webHidden/>
              </w:rPr>
              <w:t xml:space="preserve"> </w:t>
            </w:r>
            <w:r w:rsidR="001039A5" w:rsidRPr="001039A5">
              <w:rPr>
                <w:webHidden/>
              </w:rPr>
              <w:fldChar w:fldCharType="begin"/>
            </w:r>
            <w:r w:rsidR="001039A5" w:rsidRPr="001039A5">
              <w:rPr>
                <w:webHidden/>
              </w:rPr>
              <w:instrText xml:space="preserve"> PAGEREF _Toc135734293 \h </w:instrText>
            </w:r>
            <w:r w:rsidR="001039A5" w:rsidRPr="001039A5">
              <w:rPr>
                <w:webHidden/>
              </w:rPr>
            </w:r>
            <w:r w:rsidR="001039A5" w:rsidRPr="001039A5">
              <w:rPr>
                <w:webHidden/>
              </w:rPr>
              <w:fldChar w:fldCharType="separate"/>
            </w:r>
            <w:r w:rsidR="00255DE3">
              <w:rPr>
                <w:webHidden/>
              </w:rPr>
              <w:t>7</w:t>
            </w:r>
            <w:r w:rsidR="001039A5" w:rsidRPr="001039A5">
              <w:rPr>
                <w:webHidden/>
              </w:rPr>
              <w:fldChar w:fldCharType="end"/>
            </w:r>
          </w:hyperlink>
        </w:p>
        <w:p w14:paraId="292812F9" w14:textId="0605D3CF"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94" w:history="1">
            <w:r w:rsidR="001039A5" w:rsidRPr="001039A5">
              <w:rPr>
                <w:rStyle w:val="Hyperlink"/>
                <w:rFonts w:ascii="HelveticaNowText Regular" w:hAnsi="HelveticaNowText Regular" w:cs="HelveticaNowText Regular"/>
                <w:noProof/>
                <w:sz w:val="22"/>
                <w:szCs w:val="22"/>
              </w:rPr>
              <w:t>How is this mentoring opportunity relevant to your own development?</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_Toc135734294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7</w:t>
            </w:r>
            <w:r w:rsidR="001039A5" w:rsidRPr="001039A5">
              <w:rPr>
                <w:rFonts w:ascii="HelveticaNowText Regular" w:hAnsi="HelveticaNowText Regular" w:cs="HelveticaNowText Regular"/>
                <w:noProof/>
                <w:webHidden/>
                <w:sz w:val="22"/>
                <w:szCs w:val="22"/>
              </w:rPr>
              <w:fldChar w:fldCharType="end"/>
            </w:r>
          </w:hyperlink>
        </w:p>
        <w:p w14:paraId="016CA40A" w14:textId="6D309051"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95" w:history="1">
            <w:r w:rsidR="001039A5" w:rsidRPr="001039A5">
              <w:rPr>
                <w:rStyle w:val="Hyperlink"/>
                <w:rFonts w:ascii="HelveticaNowText Regular" w:hAnsi="HelveticaNowText Regular" w:cs="HelveticaNowText Regular"/>
                <w:noProof/>
                <w:sz w:val="22"/>
                <w:szCs w:val="22"/>
              </w:rPr>
              <w:t>What is mentoring?</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_Toc135734295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7</w:t>
            </w:r>
            <w:r w:rsidR="001039A5" w:rsidRPr="001039A5">
              <w:rPr>
                <w:rFonts w:ascii="HelveticaNowText Regular" w:hAnsi="HelveticaNowText Regular" w:cs="HelveticaNowText Regular"/>
                <w:noProof/>
                <w:webHidden/>
                <w:sz w:val="22"/>
                <w:szCs w:val="22"/>
              </w:rPr>
              <w:fldChar w:fldCharType="end"/>
            </w:r>
          </w:hyperlink>
        </w:p>
        <w:p w14:paraId="3FDDD558" w14:textId="3231ED19"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96" w:history="1">
            <w:r w:rsidR="001039A5" w:rsidRPr="001039A5">
              <w:rPr>
                <w:rStyle w:val="Hyperlink"/>
                <w:rFonts w:ascii="HelveticaNowText Regular" w:hAnsi="HelveticaNowText Regular" w:cs="HelveticaNowText Regular"/>
                <w:noProof/>
                <w:sz w:val="22"/>
                <w:szCs w:val="22"/>
              </w:rPr>
              <w:t>Essential training</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_Toc135734296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8</w:t>
            </w:r>
            <w:r w:rsidR="001039A5" w:rsidRPr="001039A5">
              <w:rPr>
                <w:rFonts w:ascii="HelveticaNowText Regular" w:hAnsi="HelveticaNowText Regular" w:cs="HelveticaNowText Regular"/>
                <w:noProof/>
                <w:webHidden/>
                <w:sz w:val="22"/>
                <w:szCs w:val="22"/>
              </w:rPr>
              <w:fldChar w:fldCharType="end"/>
            </w:r>
          </w:hyperlink>
        </w:p>
        <w:p w14:paraId="3C4E7646" w14:textId="7DBD0A5F"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97" w:history="1">
            <w:r w:rsidR="001039A5" w:rsidRPr="001039A5">
              <w:rPr>
                <w:rStyle w:val="Hyperlink"/>
                <w:rFonts w:ascii="HelveticaNowText Regular" w:hAnsi="HelveticaNowText Regular" w:cs="HelveticaNowText Regular"/>
                <w:noProof/>
                <w:sz w:val="22"/>
                <w:szCs w:val="22"/>
              </w:rPr>
              <w:t>Summary</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_Toc135734297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8</w:t>
            </w:r>
            <w:r w:rsidR="001039A5" w:rsidRPr="001039A5">
              <w:rPr>
                <w:rFonts w:ascii="HelveticaNowText Regular" w:hAnsi="HelveticaNowText Regular" w:cs="HelveticaNowText Regular"/>
                <w:noProof/>
                <w:webHidden/>
                <w:sz w:val="22"/>
                <w:szCs w:val="22"/>
              </w:rPr>
              <w:fldChar w:fldCharType="end"/>
            </w:r>
          </w:hyperlink>
        </w:p>
        <w:p w14:paraId="291C308D" w14:textId="3C683F63" w:rsidR="001039A5" w:rsidRPr="001039A5" w:rsidRDefault="009252AA" w:rsidP="001039A5">
          <w:pPr>
            <w:pStyle w:val="TOC1"/>
          </w:pPr>
          <w:hyperlink w:anchor="_Toc135734298" w:history="1">
            <w:r w:rsidR="001039A5" w:rsidRPr="001039A5">
              <w:rPr>
                <w:rStyle w:val="Hyperlink"/>
              </w:rPr>
              <w:t>Frequently Asked Questions (FAQs)</w:t>
            </w:r>
            <w:r w:rsidR="001039A5" w:rsidRPr="001039A5">
              <w:rPr>
                <w:webHidden/>
              </w:rPr>
              <w:tab/>
            </w:r>
            <w:r w:rsidR="001039A5" w:rsidRPr="001039A5">
              <w:rPr>
                <w:webHidden/>
              </w:rPr>
              <w:fldChar w:fldCharType="begin"/>
            </w:r>
            <w:r w:rsidR="001039A5" w:rsidRPr="001039A5">
              <w:rPr>
                <w:webHidden/>
              </w:rPr>
              <w:instrText xml:space="preserve"> PAGEREF _Toc135734298 \h </w:instrText>
            </w:r>
            <w:r w:rsidR="001039A5" w:rsidRPr="001039A5">
              <w:rPr>
                <w:webHidden/>
              </w:rPr>
            </w:r>
            <w:r w:rsidR="001039A5" w:rsidRPr="001039A5">
              <w:rPr>
                <w:webHidden/>
              </w:rPr>
              <w:fldChar w:fldCharType="separate"/>
            </w:r>
            <w:r w:rsidR="00255DE3">
              <w:rPr>
                <w:webHidden/>
              </w:rPr>
              <w:t>9</w:t>
            </w:r>
            <w:r w:rsidR="001039A5" w:rsidRPr="001039A5">
              <w:rPr>
                <w:webHidden/>
              </w:rPr>
              <w:fldChar w:fldCharType="end"/>
            </w:r>
          </w:hyperlink>
        </w:p>
        <w:p w14:paraId="397F51E3" w14:textId="74012C7B"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299" w:history="1">
            <w:r w:rsidR="001039A5" w:rsidRPr="001039A5">
              <w:rPr>
                <w:rStyle w:val="Hyperlink"/>
                <w:rFonts w:ascii="HelveticaNowText Regular" w:hAnsi="HelveticaNowText Regular" w:cs="HelveticaNowText Regular"/>
                <w:noProof/>
                <w:sz w:val="22"/>
                <w:szCs w:val="22"/>
              </w:rPr>
              <w:t>Do I have to complete the essential e-learning training?</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_Toc135734299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9</w:t>
            </w:r>
            <w:r w:rsidR="001039A5" w:rsidRPr="001039A5">
              <w:rPr>
                <w:rFonts w:ascii="HelveticaNowText Regular" w:hAnsi="HelveticaNowText Regular" w:cs="HelveticaNowText Regular"/>
                <w:noProof/>
                <w:webHidden/>
                <w:sz w:val="22"/>
                <w:szCs w:val="22"/>
              </w:rPr>
              <w:fldChar w:fldCharType="end"/>
            </w:r>
          </w:hyperlink>
        </w:p>
        <w:p w14:paraId="647541F0" w14:textId="65DF7D96"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0" w:history="1">
            <w:r w:rsidR="001039A5" w:rsidRPr="001039A5">
              <w:rPr>
                <w:rStyle w:val="Hyperlink"/>
                <w:rFonts w:ascii="HelveticaNowText Regular" w:hAnsi="HelveticaNowText Regular" w:cs="HelveticaNowText Regular"/>
                <w:noProof/>
                <w:sz w:val="22"/>
                <w:szCs w:val="22"/>
              </w:rPr>
              <w:t>How do I start my first mentoring session?</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_Toc135734300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9</w:t>
            </w:r>
            <w:r w:rsidR="001039A5" w:rsidRPr="001039A5">
              <w:rPr>
                <w:rFonts w:ascii="HelveticaNowText Regular" w:hAnsi="HelveticaNowText Regular" w:cs="HelveticaNowText Regular"/>
                <w:noProof/>
                <w:webHidden/>
                <w:sz w:val="22"/>
                <w:szCs w:val="22"/>
              </w:rPr>
              <w:fldChar w:fldCharType="end"/>
            </w:r>
          </w:hyperlink>
        </w:p>
        <w:p w14:paraId="016F712D" w14:textId="7884855F"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1" w:history="1">
            <w:r w:rsidR="001039A5" w:rsidRPr="001039A5">
              <w:rPr>
                <w:rStyle w:val="Hyperlink"/>
                <w:rFonts w:ascii="HelveticaNowText Regular" w:hAnsi="HelveticaNowText Regular" w:cs="HelveticaNowText Regular"/>
                <w:noProof/>
                <w:sz w:val="22"/>
                <w:szCs w:val="22"/>
              </w:rPr>
              <w:t>When do the mentoring sessions end?</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_Toc135734301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10</w:t>
            </w:r>
            <w:r w:rsidR="001039A5" w:rsidRPr="001039A5">
              <w:rPr>
                <w:rFonts w:ascii="HelveticaNowText Regular" w:hAnsi="HelveticaNowText Regular" w:cs="HelveticaNowText Regular"/>
                <w:noProof/>
                <w:webHidden/>
                <w:sz w:val="22"/>
                <w:szCs w:val="22"/>
              </w:rPr>
              <w:fldChar w:fldCharType="end"/>
            </w:r>
          </w:hyperlink>
        </w:p>
        <w:p w14:paraId="2B558EC9" w14:textId="2C38E503"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2" w:history="1">
            <w:r w:rsidR="001039A5" w:rsidRPr="001039A5">
              <w:rPr>
                <w:rStyle w:val="Hyperlink"/>
                <w:rFonts w:ascii="HelveticaNowText Regular" w:hAnsi="HelveticaNowText Regular" w:cs="HelveticaNowText Regular"/>
                <w:noProof/>
                <w:sz w:val="22"/>
                <w:szCs w:val="22"/>
              </w:rPr>
              <w:t>What signs should I be looking for that the mentoring sessions may not be working?</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_Toc135734302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10</w:t>
            </w:r>
            <w:r w:rsidR="001039A5" w:rsidRPr="001039A5">
              <w:rPr>
                <w:rFonts w:ascii="HelveticaNowText Regular" w:hAnsi="HelveticaNowText Regular" w:cs="HelveticaNowText Regular"/>
                <w:noProof/>
                <w:webHidden/>
                <w:sz w:val="22"/>
                <w:szCs w:val="22"/>
              </w:rPr>
              <w:fldChar w:fldCharType="end"/>
            </w:r>
          </w:hyperlink>
        </w:p>
        <w:p w14:paraId="0C537AC8" w14:textId="786C7A48"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3" w:history="1">
            <w:r w:rsidR="001039A5" w:rsidRPr="001039A5">
              <w:rPr>
                <w:rStyle w:val="Hyperlink"/>
                <w:rFonts w:ascii="HelveticaNowText Regular" w:hAnsi="HelveticaNowText Regular" w:cs="HelveticaNowText Regular"/>
                <w:noProof/>
                <w:sz w:val="22"/>
                <w:szCs w:val="22"/>
              </w:rPr>
              <w:t>What can I do if I feel that the mentoring sessions may not be working?</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_Toc135734303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10</w:t>
            </w:r>
            <w:r w:rsidR="001039A5" w:rsidRPr="001039A5">
              <w:rPr>
                <w:rFonts w:ascii="HelveticaNowText Regular" w:hAnsi="HelveticaNowText Regular" w:cs="HelveticaNowText Regular"/>
                <w:noProof/>
                <w:webHidden/>
                <w:sz w:val="22"/>
                <w:szCs w:val="22"/>
              </w:rPr>
              <w:fldChar w:fldCharType="end"/>
            </w:r>
          </w:hyperlink>
        </w:p>
        <w:p w14:paraId="799A0DC0" w14:textId="24C4DE10"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4" w:history="1">
            <w:r w:rsidR="001039A5" w:rsidRPr="001039A5">
              <w:rPr>
                <w:rStyle w:val="Hyperlink"/>
                <w:rFonts w:ascii="HelveticaNowText Regular" w:hAnsi="HelveticaNowText Regular" w:cs="HelveticaNowText Regular"/>
                <w:noProof/>
                <w:sz w:val="22"/>
                <w:szCs w:val="22"/>
              </w:rPr>
              <w:t>How many mentoring sessions can I give to my paired student?</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_Toc135734304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11</w:t>
            </w:r>
            <w:r w:rsidR="001039A5" w:rsidRPr="001039A5">
              <w:rPr>
                <w:rFonts w:ascii="HelveticaNowText Regular" w:hAnsi="HelveticaNowText Regular" w:cs="HelveticaNowText Regular"/>
                <w:noProof/>
                <w:webHidden/>
                <w:sz w:val="22"/>
                <w:szCs w:val="22"/>
              </w:rPr>
              <w:fldChar w:fldCharType="end"/>
            </w:r>
          </w:hyperlink>
        </w:p>
        <w:p w14:paraId="260E8510" w14:textId="09EF9B73"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5" w:history="1">
            <w:r w:rsidR="001039A5" w:rsidRPr="001039A5">
              <w:rPr>
                <w:rStyle w:val="Hyperlink"/>
                <w:rFonts w:ascii="HelveticaNowText Regular" w:hAnsi="HelveticaNowText Regular" w:cs="HelveticaNowText Regular"/>
                <w:noProof/>
                <w:sz w:val="22"/>
                <w:szCs w:val="22"/>
              </w:rPr>
              <w:t>How do I look after myself as a mentor?</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_Toc135734305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11</w:t>
            </w:r>
            <w:r w:rsidR="001039A5" w:rsidRPr="001039A5">
              <w:rPr>
                <w:rFonts w:ascii="HelveticaNowText Regular" w:hAnsi="HelveticaNowText Regular" w:cs="HelveticaNowText Regular"/>
                <w:noProof/>
                <w:webHidden/>
                <w:sz w:val="22"/>
                <w:szCs w:val="22"/>
              </w:rPr>
              <w:fldChar w:fldCharType="end"/>
            </w:r>
          </w:hyperlink>
        </w:p>
        <w:p w14:paraId="16136DE3" w14:textId="3E28537A"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6" w:history="1">
            <w:r w:rsidR="001039A5" w:rsidRPr="001039A5">
              <w:rPr>
                <w:rStyle w:val="Hyperlink"/>
                <w:rFonts w:ascii="HelveticaNowText Regular" w:hAnsi="HelveticaNowText Regular" w:cs="HelveticaNowText Regular"/>
                <w:noProof/>
                <w:sz w:val="22"/>
                <w:szCs w:val="22"/>
              </w:rPr>
              <w:t>My pharmacy colleagues would also like to be involved, is this possible?</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_Toc135734306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11</w:t>
            </w:r>
            <w:r w:rsidR="001039A5" w:rsidRPr="001039A5">
              <w:rPr>
                <w:rFonts w:ascii="HelveticaNowText Regular" w:hAnsi="HelveticaNowText Regular" w:cs="HelveticaNowText Regular"/>
                <w:noProof/>
                <w:webHidden/>
                <w:sz w:val="22"/>
                <w:szCs w:val="22"/>
              </w:rPr>
              <w:fldChar w:fldCharType="end"/>
            </w:r>
          </w:hyperlink>
        </w:p>
        <w:p w14:paraId="026B645A" w14:textId="11679DB6"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7" w:history="1">
            <w:r w:rsidR="001039A5" w:rsidRPr="001039A5">
              <w:rPr>
                <w:rStyle w:val="Hyperlink"/>
                <w:rFonts w:ascii="HelveticaNowText Regular" w:hAnsi="HelveticaNowText Regular" w:cs="HelveticaNowText Regular"/>
                <w:noProof/>
                <w:sz w:val="22"/>
                <w:szCs w:val="22"/>
              </w:rPr>
              <w:t>My nursing (and other multidisciplinary) colleagues would also like to be involved, is this possible?</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_Toc135734307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11</w:t>
            </w:r>
            <w:r w:rsidR="001039A5" w:rsidRPr="001039A5">
              <w:rPr>
                <w:rFonts w:ascii="HelveticaNowText Regular" w:hAnsi="HelveticaNowText Regular" w:cs="HelveticaNowText Regular"/>
                <w:noProof/>
                <w:webHidden/>
                <w:sz w:val="22"/>
                <w:szCs w:val="22"/>
              </w:rPr>
              <w:fldChar w:fldCharType="end"/>
            </w:r>
          </w:hyperlink>
        </w:p>
        <w:p w14:paraId="6CF57DBA" w14:textId="35E1FBDF" w:rsidR="001039A5" w:rsidRPr="001039A5" w:rsidRDefault="009252AA" w:rsidP="001039A5">
          <w:pPr>
            <w:pStyle w:val="TOC2"/>
            <w:tabs>
              <w:tab w:val="right" w:leader="dot" w:pos="9010"/>
            </w:tabs>
            <w:spacing w:line="276" w:lineRule="auto"/>
            <w:rPr>
              <w:rFonts w:ascii="HelveticaNowText Regular" w:hAnsi="HelveticaNowText Regular" w:cs="HelveticaNowText Regular"/>
              <w:noProof/>
              <w:sz w:val="22"/>
              <w:szCs w:val="22"/>
            </w:rPr>
          </w:pPr>
          <w:hyperlink w:anchor="_Toc135734308" w:history="1">
            <w:r w:rsidR="001039A5" w:rsidRPr="001039A5">
              <w:rPr>
                <w:rStyle w:val="Hyperlink"/>
                <w:rFonts w:ascii="HelveticaNowText Regular" w:hAnsi="HelveticaNowText Regular" w:cs="HelveticaNowText Regular"/>
                <w:noProof/>
                <w:sz w:val="22"/>
                <w:szCs w:val="22"/>
              </w:rPr>
              <w:t>I have read all these questions, but my question has not been answered. What do I do?</w:t>
            </w:r>
            <w:r w:rsidR="001039A5" w:rsidRPr="001039A5">
              <w:rPr>
                <w:rFonts w:ascii="HelveticaNowText Regular" w:hAnsi="HelveticaNowText Regular" w:cs="HelveticaNowText Regular"/>
                <w:noProof/>
                <w:webHidden/>
                <w:sz w:val="22"/>
                <w:szCs w:val="22"/>
              </w:rPr>
              <w:tab/>
            </w:r>
            <w:r w:rsidR="001039A5" w:rsidRPr="001039A5">
              <w:rPr>
                <w:rFonts w:ascii="HelveticaNowText Regular" w:hAnsi="HelveticaNowText Regular" w:cs="HelveticaNowText Regular"/>
                <w:noProof/>
                <w:webHidden/>
                <w:sz w:val="22"/>
                <w:szCs w:val="22"/>
              </w:rPr>
              <w:fldChar w:fldCharType="begin"/>
            </w:r>
            <w:r w:rsidR="001039A5" w:rsidRPr="001039A5">
              <w:rPr>
                <w:rFonts w:ascii="HelveticaNowText Regular" w:hAnsi="HelveticaNowText Regular" w:cs="HelveticaNowText Regular"/>
                <w:noProof/>
                <w:webHidden/>
                <w:sz w:val="22"/>
                <w:szCs w:val="22"/>
              </w:rPr>
              <w:instrText xml:space="preserve"> PAGEREF _Toc135734308 \h </w:instrText>
            </w:r>
            <w:r w:rsidR="001039A5" w:rsidRPr="001039A5">
              <w:rPr>
                <w:rFonts w:ascii="HelveticaNowText Regular" w:hAnsi="HelveticaNowText Regular" w:cs="HelveticaNowText Regular"/>
                <w:noProof/>
                <w:webHidden/>
                <w:sz w:val="22"/>
                <w:szCs w:val="22"/>
              </w:rPr>
            </w:r>
            <w:r w:rsidR="001039A5" w:rsidRPr="001039A5">
              <w:rPr>
                <w:rFonts w:ascii="HelveticaNowText Regular" w:hAnsi="HelveticaNowText Regular" w:cs="HelveticaNowText Regular"/>
                <w:noProof/>
                <w:webHidden/>
                <w:sz w:val="22"/>
                <w:szCs w:val="22"/>
              </w:rPr>
              <w:fldChar w:fldCharType="separate"/>
            </w:r>
            <w:r w:rsidR="00255DE3">
              <w:rPr>
                <w:rFonts w:ascii="HelveticaNowText Regular" w:hAnsi="HelveticaNowText Regular" w:cs="HelveticaNowText Regular"/>
                <w:noProof/>
                <w:webHidden/>
                <w:sz w:val="22"/>
                <w:szCs w:val="22"/>
              </w:rPr>
              <w:t>11</w:t>
            </w:r>
            <w:r w:rsidR="001039A5" w:rsidRPr="001039A5">
              <w:rPr>
                <w:rFonts w:ascii="HelveticaNowText Regular" w:hAnsi="HelveticaNowText Regular" w:cs="HelveticaNowText Regular"/>
                <w:noProof/>
                <w:webHidden/>
                <w:sz w:val="22"/>
                <w:szCs w:val="22"/>
              </w:rPr>
              <w:fldChar w:fldCharType="end"/>
            </w:r>
          </w:hyperlink>
        </w:p>
        <w:p w14:paraId="20E528C8" w14:textId="420DCCA9" w:rsidR="001039A5" w:rsidRPr="001039A5" w:rsidRDefault="009252AA" w:rsidP="001039A5">
          <w:pPr>
            <w:pStyle w:val="TOC1"/>
          </w:pPr>
          <w:hyperlink w:anchor="_Toc135734309" w:history="1">
            <w:r w:rsidR="001039A5" w:rsidRPr="001039A5">
              <w:rPr>
                <w:rStyle w:val="Hyperlink"/>
              </w:rPr>
              <w:t>Appendix 1: Example ground rules / contract</w:t>
            </w:r>
            <w:r w:rsidR="001039A5" w:rsidRPr="001039A5">
              <w:rPr>
                <w:webHidden/>
              </w:rPr>
              <w:tab/>
            </w:r>
            <w:r w:rsidR="001039A5" w:rsidRPr="001039A5">
              <w:rPr>
                <w:webHidden/>
              </w:rPr>
              <w:fldChar w:fldCharType="begin"/>
            </w:r>
            <w:r w:rsidR="001039A5" w:rsidRPr="001039A5">
              <w:rPr>
                <w:webHidden/>
              </w:rPr>
              <w:instrText xml:space="preserve"> PAGEREF _Toc135734309 \h </w:instrText>
            </w:r>
            <w:r w:rsidR="001039A5" w:rsidRPr="001039A5">
              <w:rPr>
                <w:webHidden/>
              </w:rPr>
            </w:r>
            <w:r w:rsidR="001039A5" w:rsidRPr="001039A5">
              <w:rPr>
                <w:webHidden/>
              </w:rPr>
              <w:fldChar w:fldCharType="separate"/>
            </w:r>
            <w:r w:rsidR="00255DE3">
              <w:rPr>
                <w:webHidden/>
              </w:rPr>
              <w:t>12</w:t>
            </w:r>
            <w:r w:rsidR="001039A5" w:rsidRPr="001039A5">
              <w:rPr>
                <w:webHidden/>
              </w:rPr>
              <w:fldChar w:fldCharType="end"/>
            </w:r>
          </w:hyperlink>
        </w:p>
        <w:p w14:paraId="125A53E8" w14:textId="64C28111" w:rsidR="001039A5" w:rsidRPr="001039A5" w:rsidRDefault="009252AA" w:rsidP="001039A5">
          <w:pPr>
            <w:pStyle w:val="TOC1"/>
          </w:pPr>
          <w:hyperlink w:anchor="_Toc135734310" w:history="1">
            <w:r w:rsidR="001039A5" w:rsidRPr="001039A5">
              <w:rPr>
                <w:rStyle w:val="Hyperlink"/>
              </w:rPr>
              <w:t>Appendix 2: Example log of agreed meetings</w:t>
            </w:r>
            <w:r w:rsidR="001039A5" w:rsidRPr="001039A5">
              <w:rPr>
                <w:webHidden/>
              </w:rPr>
              <w:tab/>
            </w:r>
            <w:r w:rsidR="001039A5" w:rsidRPr="001039A5">
              <w:rPr>
                <w:webHidden/>
              </w:rPr>
              <w:fldChar w:fldCharType="begin"/>
            </w:r>
            <w:r w:rsidR="001039A5" w:rsidRPr="001039A5">
              <w:rPr>
                <w:webHidden/>
              </w:rPr>
              <w:instrText xml:space="preserve"> PAGEREF _Toc135734310 \h </w:instrText>
            </w:r>
            <w:r w:rsidR="001039A5" w:rsidRPr="001039A5">
              <w:rPr>
                <w:webHidden/>
              </w:rPr>
            </w:r>
            <w:r w:rsidR="001039A5" w:rsidRPr="001039A5">
              <w:rPr>
                <w:webHidden/>
              </w:rPr>
              <w:fldChar w:fldCharType="separate"/>
            </w:r>
            <w:r w:rsidR="00255DE3">
              <w:rPr>
                <w:webHidden/>
              </w:rPr>
              <w:t>14</w:t>
            </w:r>
            <w:r w:rsidR="001039A5" w:rsidRPr="001039A5">
              <w:rPr>
                <w:webHidden/>
              </w:rPr>
              <w:fldChar w:fldCharType="end"/>
            </w:r>
          </w:hyperlink>
        </w:p>
        <w:p w14:paraId="2E519731" w14:textId="32C58830" w:rsidR="001039A5" w:rsidRPr="001039A5" w:rsidRDefault="009252AA" w:rsidP="001039A5">
          <w:pPr>
            <w:pStyle w:val="TOC1"/>
          </w:pPr>
          <w:hyperlink w:anchor="_Toc135734311" w:history="1">
            <w:r w:rsidR="001039A5" w:rsidRPr="001039A5">
              <w:rPr>
                <w:rStyle w:val="Hyperlink"/>
              </w:rPr>
              <w:t xml:space="preserve">Appendix 3: Student </w:t>
            </w:r>
            <w:r w:rsidR="000F6FB8">
              <w:rPr>
                <w:rStyle w:val="Hyperlink"/>
              </w:rPr>
              <w:t>w</w:t>
            </w:r>
            <w:r w:rsidR="001039A5" w:rsidRPr="001039A5">
              <w:rPr>
                <w:rStyle w:val="Hyperlink"/>
              </w:rPr>
              <w:t xml:space="preserve">ellbeing </w:t>
            </w:r>
            <w:r w:rsidR="000F6FB8">
              <w:rPr>
                <w:rStyle w:val="Hyperlink"/>
              </w:rPr>
              <w:t>r</w:t>
            </w:r>
            <w:r w:rsidR="001039A5" w:rsidRPr="001039A5">
              <w:rPr>
                <w:rStyle w:val="Hyperlink"/>
              </w:rPr>
              <w:t>esources</w:t>
            </w:r>
            <w:r w:rsidR="001039A5" w:rsidRPr="001039A5">
              <w:rPr>
                <w:webHidden/>
              </w:rPr>
              <w:tab/>
            </w:r>
            <w:r w:rsidR="001039A5" w:rsidRPr="001039A5">
              <w:rPr>
                <w:webHidden/>
              </w:rPr>
              <w:fldChar w:fldCharType="begin"/>
            </w:r>
            <w:r w:rsidR="001039A5" w:rsidRPr="001039A5">
              <w:rPr>
                <w:webHidden/>
              </w:rPr>
              <w:instrText xml:space="preserve"> PAGEREF _Toc135734311 \h </w:instrText>
            </w:r>
            <w:r w:rsidR="001039A5" w:rsidRPr="001039A5">
              <w:rPr>
                <w:webHidden/>
              </w:rPr>
            </w:r>
            <w:r w:rsidR="001039A5" w:rsidRPr="001039A5">
              <w:rPr>
                <w:webHidden/>
              </w:rPr>
              <w:fldChar w:fldCharType="separate"/>
            </w:r>
            <w:r w:rsidR="00255DE3">
              <w:rPr>
                <w:webHidden/>
              </w:rPr>
              <w:t>15</w:t>
            </w:r>
            <w:r w:rsidR="001039A5" w:rsidRPr="001039A5">
              <w:rPr>
                <w:webHidden/>
              </w:rPr>
              <w:fldChar w:fldCharType="end"/>
            </w:r>
          </w:hyperlink>
        </w:p>
        <w:p w14:paraId="4BC6A7BE" w14:textId="00E567F6" w:rsidR="001039A5" w:rsidRDefault="001039A5" w:rsidP="001039A5">
          <w:pPr>
            <w:spacing w:line="276" w:lineRule="auto"/>
          </w:pPr>
          <w:r w:rsidRPr="001039A5">
            <w:rPr>
              <w:rFonts w:ascii="HelveticaNowText Regular" w:hAnsi="HelveticaNowText Regular" w:cs="HelveticaNowText Regular"/>
              <w:b/>
              <w:bCs/>
              <w:noProof/>
              <w:sz w:val="22"/>
              <w:szCs w:val="22"/>
            </w:rPr>
            <w:fldChar w:fldCharType="end"/>
          </w:r>
        </w:p>
      </w:sdtContent>
    </w:sdt>
    <w:p w14:paraId="47C9E102" w14:textId="3651B0E7" w:rsidR="002774F0" w:rsidRPr="00103A21" w:rsidRDefault="002774F0" w:rsidP="00103A21">
      <w:pPr>
        <w:spacing w:line="276" w:lineRule="auto"/>
        <w:rPr>
          <w:rFonts w:ascii="HelveticaNowText Regular" w:hAnsi="HelveticaNowText Regular" w:cs="HelveticaNowText Regular"/>
          <w:b/>
          <w:bCs/>
          <w:sz w:val="22"/>
          <w:szCs w:val="22"/>
        </w:rPr>
      </w:pPr>
      <w:r w:rsidRPr="00103A21">
        <w:rPr>
          <w:rFonts w:ascii="HelveticaNowText Regular" w:hAnsi="HelveticaNowText Regular" w:cs="HelveticaNowText Regular"/>
          <w:b/>
          <w:bCs/>
          <w:sz w:val="22"/>
          <w:szCs w:val="22"/>
        </w:rPr>
        <w:br w:type="page"/>
      </w:r>
    </w:p>
    <w:p w14:paraId="53B74316" w14:textId="181F0E1F" w:rsidR="003F13B9" w:rsidRPr="000F6FB8" w:rsidRDefault="003F13B9" w:rsidP="001039A5">
      <w:pPr>
        <w:pStyle w:val="Heading1"/>
        <w:rPr>
          <w:b/>
          <w:bCs/>
        </w:rPr>
      </w:pPr>
      <w:bookmarkStart w:id="1" w:name="_Toc135734286"/>
      <w:r w:rsidRPr="000F6FB8">
        <w:rPr>
          <w:b/>
          <w:bCs/>
        </w:rPr>
        <w:lastRenderedPageBreak/>
        <w:t>Introduction</w:t>
      </w:r>
      <w:bookmarkEnd w:id="1"/>
      <w:r w:rsidR="002774F0" w:rsidRPr="000F6FB8">
        <w:rPr>
          <w:b/>
          <w:bCs/>
        </w:rPr>
        <w:t xml:space="preserve"> </w:t>
      </w:r>
    </w:p>
    <w:p w14:paraId="7A6D8A4F" w14:textId="77777777" w:rsidR="001039A5" w:rsidRPr="001039A5" w:rsidRDefault="001039A5" w:rsidP="001039A5">
      <w:pPr>
        <w:spacing w:line="276" w:lineRule="auto"/>
        <w:rPr>
          <w:rFonts w:ascii="HelveticaNowText Regular" w:hAnsi="HelveticaNowText Regular" w:cs="HelveticaNowText Regular"/>
          <w:b/>
          <w:bCs/>
          <w:sz w:val="22"/>
          <w:szCs w:val="22"/>
          <w:u w:val="single"/>
        </w:rPr>
      </w:pPr>
    </w:p>
    <w:p w14:paraId="7457CD9D" w14:textId="2FD07C78" w:rsidR="003F13B9" w:rsidRPr="00103A21" w:rsidRDefault="007A59CC"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This pilot if funded by the Primary Care Workforce Group (PCWG) </w:t>
      </w:r>
      <w:r w:rsidR="003F13B9" w:rsidRPr="00103A21">
        <w:rPr>
          <w:rFonts w:ascii="HelveticaNowText Regular" w:hAnsi="HelveticaNowText Regular" w:cs="HelveticaNowText Regular"/>
          <w:sz w:val="22"/>
          <w:szCs w:val="22"/>
        </w:rPr>
        <w:t>It is initially open to 10 Pharmacy Undergraduate Students, who will paired with 10 pharmacists working in primary care.</w:t>
      </w:r>
    </w:p>
    <w:p w14:paraId="6E90F71C" w14:textId="4A64D326" w:rsidR="00915651" w:rsidRPr="00103A21" w:rsidRDefault="00915651" w:rsidP="00103A21">
      <w:pPr>
        <w:spacing w:line="276" w:lineRule="auto"/>
        <w:rPr>
          <w:rFonts w:ascii="HelveticaNowText Regular" w:hAnsi="HelveticaNowText Regular" w:cs="HelveticaNowText Regular"/>
          <w:b/>
          <w:bCs/>
          <w:sz w:val="22"/>
          <w:szCs w:val="22"/>
        </w:rPr>
      </w:pPr>
    </w:p>
    <w:p w14:paraId="6BAFE1C0" w14:textId="211D4158" w:rsidR="001039A5" w:rsidRPr="000F6FB8" w:rsidRDefault="00915651" w:rsidP="000F6FB8">
      <w:pPr>
        <w:pStyle w:val="Heading2"/>
      </w:pPr>
      <w:bookmarkStart w:id="2" w:name="_Toc135734287"/>
      <w:r w:rsidRPr="00103A21">
        <w:t>Project Aims</w:t>
      </w:r>
      <w:bookmarkEnd w:id="2"/>
    </w:p>
    <w:p w14:paraId="26EC8E49" w14:textId="6C840838" w:rsidR="003F13B9" w:rsidRPr="00103A21" w:rsidRDefault="003F13B9" w:rsidP="00103A21">
      <w:p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 xml:space="preserve">This pilot provides mentoring support to pharmacy students who may have less opportunities to facilitate their healthcare career journey. </w:t>
      </w:r>
    </w:p>
    <w:p w14:paraId="203C46DB" w14:textId="4376F26F" w:rsidR="00B0141E" w:rsidRPr="00103A21" w:rsidRDefault="00B0141E" w:rsidP="00103A21">
      <w:pPr>
        <w:shd w:val="clear" w:color="auto" w:fill="FFFFFF"/>
        <w:spacing w:line="276" w:lineRule="auto"/>
        <w:rPr>
          <w:rFonts w:ascii="HelveticaNowText Regular" w:hAnsi="HelveticaNowText Regular" w:cs="HelveticaNowText Regular"/>
          <w:color w:val="000000" w:themeColor="text1"/>
          <w:sz w:val="22"/>
          <w:szCs w:val="22"/>
        </w:rPr>
      </w:pPr>
    </w:p>
    <w:p w14:paraId="70D3A7C4" w14:textId="7A60A0CF" w:rsidR="001039A5" w:rsidRPr="000F6FB8" w:rsidRDefault="00B0141E" w:rsidP="000F6FB8">
      <w:pPr>
        <w:pStyle w:val="Heading2"/>
      </w:pPr>
      <w:bookmarkStart w:id="3" w:name="_Toc135734288"/>
      <w:r w:rsidRPr="00103A21">
        <w:t>Overall mentee journey</w:t>
      </w:r>
      <w:bookmarkEnd w:id="3"/>
      <w:r w:rsidRPr="00103A21">
        <w:t xml:space="preserve"> </w:t>
      </w:r>
    </w:p>
    <w:p w14:paraId="651FD384" w14:textId="0603FA5D" w:rsidR="00B0141E" w:rsidRPr="00103A21" w:rsidRDefault="00B0141E" w:rsidP="00103A21">
      <w:p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A summary of the mentee journey may be found below.</w:t>
      </w:r>
    </w:p>
    <w:p w14:paraId="667964A7" w14:textId="77777777" w:rsidR="00FC6CA1" w:rsidRPr="00103A21" w:rsidRDefault="00FC6CA1" w:rsidP="00103A21">
      <w:pPr>
        <w:shd w:val="clear" w:color="auto" w:fill="FFFFFF"/>
        <w:spacing w:line="276" w:lineRule="auto"/>
        <w:rPr>
          <w:rFonts w:ascii="HelveticaNowText Regular" w:hAnsi="HelveticaNowText Regular" w:cs="HelveticaNowText Regular"/>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67"/>
      </w:tblGrid>
      <w:tr w:rsidR="001039A5" w14:paraId="14EB0D9A" w14:textId="77777777" w:rsidTr="00D4341F">
        <w:tc>
          <w:tcPr>
            <w:tcW w:w="1843" w:type="dxa"/>
            <w:shd w:val="clear" w:color="auto" w:fill="D1DBF1"/>
          </w:tcPr>
          <w:p w14:paraId="21237986" w14:textId="77777777" w:rsidR="001039A5" w:rsidRPr="00AF5C00" w:rsidRDefault="001039A5" w:rsidP="00D4341F">
            <w:pPr>
              <w:spacing w:line="276" w:lineRule="auto"/>
              <w:rPr>
                <w:rFonts w:ascii="HelveticaNowText Bold" w:hAnsi="HelveticaNowText Bold" w:cs="HelveticaNowText Bold"/>
                <w:sz w:val="22"/>
                <w:szCs w:val="22"/>
              </w:rPr>
            </w:pPr>
            <w:r w:rsidRPr="00AF5C00">
              <w:rPr>
                <w:rFonts w:ascii="HelveticaNowText Bold" w:hAnsi="HelveticaNowText Bold" w:cs="HelveticaNowText Bold"/>
                <w:sz w:val="22"/>
                <w:szCs w:val="22"/>
              </w:rPr>
              <w:t>Step 1: Selection and Offer</w:t>
            </w:r>
          </w:p>
          <w:p w14:paraId="68F9CAA4"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p>
        </w:tc>
        <w:tc>
          <w:tcPr>
            <w:tcW w:w="7167" w:type="dxa"/>
            <w:shd w:val="clear" w:color="auto" w:fill="D1DBF1"/>
          </w:tcPr>
          <w:p w14:paraId="51DFE1EC" w14:textId="77777777" w:rsidR="001039A5" w:rsidRPr="00AF5C00" w:rsidRDefault="001039A5" w:rsidP="001039A5">
            <w:pPr>
              <w:pStyle w:val="ListParagraph"/>
              <w:numPr>
                <w:ilvl w:val="0"/>
                <w:numId w:val="28"/>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Appropriate pharmacy undergraduate students are offered mentorship opportunity with support from University of Nottingham.</w:t>
            </w:r>
          </w:p>
        </w:tc>
      </w:tr>
      <w:tr w:rsidR="001039A5" w14:paraId="06461D1C" w14:textId="77777777" w:rsidTr="00D4341F">
        <w:tc>
          <w:tcPr>
            <w:tcW w:w="1843" w:type="dxa"/>
            <w:shd w:val="clear" w:color="auto" w:fill="auto"/>
          </w:tcPr>
          <w:p w14:paraId="187591E2" w14:textId="77777777" w:rsidR="001039A5" w:rsidRDefault="001039A5" w:rsidP="00D4341F">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59264" behindDoc="0" locked="0" layoutInCell="1" allowOverlap="1" wp14:anchorId="4156F620" wp14:editId="402D044A">
                      <wp:simplePos x="0" y="0"/>
                      <wp:positionH relativeFrom="column">
                        <wp:posOffset>619125</wp:posOffset>
                      </wp:positionH>
                      <wp:positionV relativeFrom="paragraph">
                        <wp:posOffset>-185420</wp:posOffset>
                      </wp:positionV>
                      <wp:extent cx="342900" cy="495300"/>
                      <wp:effectExtent l="19050" t="0" r="19050" b="38100"/>
                      <wp:wrapNone/>
                      <wp:docPr id="7" name="Arrow: Down 7"/>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type w14:anchorId="1CDA72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48.75pt;margin-top:-14.6pt;width:27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JVQ1sjdAAAACQEAAA8AAABkcnMvZG93bnJldi54bWxM&#10;j0FOwzAQRfdI3MEaJHat04hCGuJUBQlUsSqFA7jxYAficbCd1twedwXLmXn6836zTnZgR/ShdyRg&#10;MS+AIXVO9aQFvL89zSpgIUpScnCEAn4wwLq9vGhkrdyJXvG4j5rlEAq1FGBiHGvOQ2fQyjB3I1K+&#10;fThvZcyj11x5ecrhduBlUdxyK3vKH4wc8dFg97WfrABvnH/Rnw8+bb+fd1O51UlXGyGur9LmHljE&#10;FP9gOOtndWiz08FNpAIbBKzulpkUMCtXJbAzsFzkzUHATVUBbxv+v0H7CwAA//8DAFBLAQItABQA&#10;BgAIAAAAIQC2gziS/gAAAOEBAAATAAAAAAAAAAAAAAAAAAAAAABbQ29udGVudF9UeXBlc10ueG1s&#10;UEsBAi0AFAAGAAgAAAAhADj9If/WAAAAlAEAAAsAAAAAAAAAAAAAAAAALwEAAF9yZWxzLy5yZWxz&#10;UEsBAi0AFAAGAAgAAAAhALjU0qleAgAAFwUAAA4AAAAAAAAAAAAAAAAALgIAAGRycy9lMm9Eb2Mu&#10;eG1sUEsBAi0AFAAGAAgAAAAhAJVQ1sjdAAAACQEAAA8AAAAAAAAAAAAAAAAAuAQAAGRycy9kb3du&#10;cmV2LnhtbFBLBQYAAAAABAAEAPMAAADCBQAAAAA=&#10;" adj="14123" fillcolor="#941e80 [3204]" strokecolor="#490f3f [1604]" strokeweight="1pt"/>
                  </w:pict>
                </mc:Fallback>
              </mc:AlternateContent>
            </w:r>
          </w:p>
          <w:p w14:paraId="716A42C5"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14907E33" w14:textId="77777777" w:rsidR="001039A5" w:rsidRDefault="001039A5" w:rsidP="00D4341F">
            <w:pPr>
              <w:spacing w:line="276" w:lineRule="auto"/>
              <w:rPr>
                <w:rFonts w:ascii="HelveticaNowText Regular" w:hAnsi="HelveticaNowText Regular" w:cs="HelveticaNowText Regular"/>
                <w:color w:val="000000" w:themeColor="text1"/>
                <w:sz w:val="22"/>
                <w:szCs w:val="22"/>
              </w:rPr>
            </w:pPr>
          </w:p>
        </w:tc>
      </w:tr>
      <w:tr w:rsidR="001039A5" w14:paraId="7EBB1C15" w14:textId="77777777" w:rsidTr="00D4341F">
        <w:tc>
          <w:tcPr>
            <w:tcW w:w="1843" w:type="dxa"/>
            <w:shd w:val="clear" w:color="auto" w:fill="E1CAE3"/>
          </w:tcPr>
          <w:p w14:paraId="4AD75F96" w14:textId="3C9B8918" w:rsidR="001039A5" w:rsidRPr="00AF5C00" w:rsidRDefault="000F6FB8" w:rsidP="00D4341F">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60288" behindDoc="0" locked="0" layoutInCell="1" allowOverlap="1" wp14:anchorId="1A0A5C7B" wp14:editId="2077B230">
                      <wp:simplePos x="0" y="0"/>
                      <wp:positionH relativeFrom="column">
                        <wp:posOffset>648511</wp:posOffset>
                      </wp:positionH>
                      <wp:positionV relativeFrom="paragraph">
                        <wp:posOffset>616518</wp:posOffset>
                      </wp:positionV>
                      <wp:extent cx="342900" cy="495300"/>
                      <wp:effectExtent l="19050" t="0" r="19050" b="38100"/>
                      <wp:wrapNone/>
                      <wp:docPr id="8" name="Arrow: Down 8"/>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3CB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51.05pt;margin-top:48.55pt;width:27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dxadQIAAD8FAAAOAAAAZHJzL2Uyb0RvYy54bWysVFFP3DAMfp+0/xDlfbR3HBtU9NAJxDQJ&#13;&#10;AQImnkOa0EpJnDm5691+/Zy0VxCgPUzrQ+rE9mf7i53Ts601bKMwdOBqPjsoOVNOQtO555r/fLj8&#13;&#10;csxZiMI1woBTNd+pwM+Wnz+d9r5Sc2jBNAoZgbhQ9b7mbYy+KoogW2VFOACvHCk1oBWRtvhcNCh6&#13;&#10;QremmJfl16IHbDyCVCHQ6cWg5MuMr7WS8UbroCIzNafcYl4xr09pLZanonpG4dtOjmmIf8jCis5R&#13;&#10;0AnqQkTB1ti9g7KdRAig44EEW4DWnVS5BqpmVr6p5r4VXuVaiJzgJ5rC/4OV15tbZF1Tc7ooJyxd&#13;&#10;0QoR+opdQO/YcSKo96Eiu3t/i+MukJiq3Wq06U91sG0mdTeRqraRSTo8XMxPSqJekmpxcnRIMqEU&#13;&#10;L84eQ/yuwLIk1LyhuDmFzKfYXIU42O/tyDllNOSQpbgzKqVh3J3SVAxFnWfv3Ebq3CDbCGoAIaVy&#13;&#10;cTaoWtGo4fiopG9MavLIKWbAhKw7YybsESC16HvsIdfRPrmq3IWTc/m3xAbnySNHBhcnZ9s5wI8A&#13;&#10;DFU1Rh7s9yQN1CSWnqDZ0VUjDDMQvLzsiPArEeKtQGp6uiMa5HhDizbQ1xxGibMW8PdH58meepG0&#13;&#10;nPU0RDUPv9YCFWfmh6MuPZktFmnq8mZx9G1OG3yteXqtcWt7DnRNM3oyvMxiso9mL2oE+0jzvkpR&#13;&#10;SSWcpNg1lxH3m/M4DDe9GFKtVtmMJs2LeOXuvUzgidXUSw/bR4F+7LpI7XoN+4ET1Zu+G2yTp4PV&#13;&#10;OoLuclO+8DryTVOaG2d8UdIz8HqfrV7eveUfAAAA//8DAFBLAwQUAAYACAAAACEA3KrzLeAAAAAP&#13;&#10;AQAADwAAAGRycy9kb3ducmV2LnhtbExPy07DMBC8I/EP1iJxo04i9UEapyogUMUJCh/gxosdiO1g&#13;&#10;O635e7YnuOzOaGdnZ5tNtgM7Yoi9dwLKWQEMXedV77SA97fHmxWwmKRTcvAOBfxghE17edHIWvmT&#13;&#10;e8XjPmlGJi7WUoBJaaw5j51BK+PMj+ho9uGDlYlo0FwFeSJzO/CqKBbcyt7RBSNHvDfYfe0nKyAY&#13;&#10;H571513Iu++nl6na6axXWyGur/LDmsp2DSxhTn8bcP6B8kNLwQ5+ciqygXhRlSQVcLukfhbMFwQO&#13;&#10;BJbzEnjb8P9/tL8AAAD//wMAUEsBAi0AFAAGAAgAAAAhALaDOJL+AAAA4QEAABMAAAAAAAAAAAAA&#13;&#10;AAAAAAAAAFtDb250ZW50X1R5cGVzXS54bWxQSwECLQAUAAYACAAAACEAOP0h/9YAAACUAQAACwAA&#13;&#10;AAAAAAAAAAAAAAAvAQAAX3JlbHMvLnJlbHNQSwECLQAUAAYACAAAACEAKzHcWnUCAAA/BQAADgAA&#13;&#10;AAAAAAAAAAAAAAAuAgAAZHJzL2Uyb0RvYy54bWxQSwECLQAUAAYACAAAACEA3KrzLeAAAAAPAQAA&#13;&#10;DwAAAAAAAAAAAAAAAADPBAAAZHJzL2Rvd25yZXYueG1sUEsFBgAAAAAEAAQA8wAAANwFAAAAAA==&#13;&#10;" adj="14123" fillcolor="#941e80 [3204]" strokecolor="#490f3f [1604]" strokeweight="1pt"/>
                  </w:pict>
                </mc:Fallback>
              </mc:AlternateContent>
            </w:r>
            <w:r w:rsidR="001039A5" w:rsidRPr="00AF5C00">
              <w:rPr>
                <w:rFonts w:ascii="HelveticaNowText Bold" w:hAnsi="HelveticaNowText Bold" w:cs="HelveticaNowText Bold"/>
                <w:color w:val="000000" w:themeColor="text1"/>
                <w:sz w:val="22"/>
                <w:szCs w:val="22"/>
              </w:rPr>
              <w:t>Step 2: Handbook and Questionnaire</w:t>
            </w:r>
          </w:p>
        </w:tc>
        <w:tc>
          <w:tcPr>
            <w:tcW w:w="7167" w:type="dxa"/>
            <w:shd w:val="clear" w:color="auto" w:fill="E1CAE3"/>
          </w:tcPr>
          <w:p w14:paraId="437AE1F9" w14:textId="77777777" w:rsidR="001039A5" w:rsidRPr="00AF5C00" w:rsidRDefault="001039A5" w:rsidP="001039A5">
            <w:pPr>
              <w:pStyle w:val="ListParagraph"/>
              <w:numPr>
                <w:ilvl w:val="0"/>
                <w:numId w:val="28"/>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Recruited students receive a handbook that serves as a guide throughout their mentorship journey.</w:t>
            </w:r>
          </w:p>
          <w:p w14:paraId="5C3BD72F" w14:textId="77777777" w:rsidR="001039A5" w:rsidRPr="00AF5C00" w:rsidRDefault="001039A5" w:rsidP="001039A5">
            <w:pPr>
              <w:pStyle w:val="ListParagraph"/>
              <w:numPr>
                <w:ilvl w:val="0"/>
                <w:numId w:val="28"/>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Students are also provided with a baseline questionnaire to gather information about their background and expectations.</w:t>
            </w:r>
          </w:p>
        </w:tc>
      </w:tr>
      <w:tr w:rsidR="001039A5" w14:paraId="4F026921" w14:textId="77777777" w:rsidTr="00D4341F">
        <w:tc>
          <w:tcPr>
            <w:tcW w:w="1843" w:type="dxa"/>
            <w:shd w:val="clear" w:color="auto" w:fill="auto"/>
          </w:tcPr>
          <w:p w14:paraId="6B31550D" w14:textId="2C365D06" w:rsidR="001039A5" w:rsidRDefault="001039A5" w:rsidP="00D4341F">
            <w:pPr>
              <w:spacing w:line="276" w:lineRule="auto"/>
              <w:rPr>
                <w:rFonts w:ascii="HelveticaNowText Bold" w:hAnsi="HelveticaNowText Bold" w:cs="HelveticaNowText Bold"/>
                <w:color w:val="000000" w:themeColor="text1"/>
                <w:sz w:val="22"/>
                <w:szCs w:val="22"/>
              </w:rPr>
            </w:pPr>
          </w:p>
          <w:p w14:paraId="5E98C4A3"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25BC973B" w14:textId="77777777" w:rsidR="001039A5" w:rsidRDefault="001039A5" w:rsidP="00D4341F">
            <w:pPr>
              <w:spacing w:line="276" w:lineRule="auto"/>
              <w:rPr>
                <w:rFonts w:ascii="HelveticaNowText Regular" w:hAnsi="HelveticaNowText Regular" w:cs="HelveticaNowText Regular"/>
                <w:color w:val="000000" w:themeColor="text1"/>
                <w:sz w:val="22"/>
                <w:szCs w:val="22"/>
              </w:rPr>
            </w:pPr>
          </w:p>
        </w:tc>
      </w:tr>
      <w:tr w:rsidR="001039A5" w14:paraId="39B3B9DF" w14:textId="77777777" w:rsidTr="00D4341F">
        <w:tc>
          <w:tcPr>
            <w:tcW w:w="1843" w:type="dxa"/>
            <w:shd w:val="clear" w:color="auto" w:fill="D1DBF1"/>
          </w:tcPr>
          <w:p w14:paraId="2A8807C2"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61312" behindDoc="0" locked="0" layoutInCell="1" allowOverlap="1" wp14:anchorId="551FB727" wp14:editId="3CC244E9">
                      <wp:simplePos x="0" y="0"/>
                      <wp:positionH relativeFrom="column">
                        <wp:posOffset>609600</wp:posOffset>
                      </wp:positionH>
                      <wp:positionV relativeFrom="paragraph">
                        <wp:posOffset>408305</wp:posOffset>
                      </wp:positionV>
                      <wp:extent cx="342900" cy="495300"/>
                      <wp:effectExtent l="19050" t="0" r="19050" b="38100"/>
                      <wp:wrapNone/>
                      <wp:docPr id="9" name="Arrow: Down 9"/>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4E3C4860" id="Arrow: Down 9" o:spid="_x0000_s1026" type="#_x0000_t67" style="position:absolute;margin-left:48pt;margin-top:32.15pt;width:27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JnsD5zdAAAACQEAAA8AAABkcnMvZG93bnJldi54bWxM&#10;j8FOwzAQRO9I/IO1SNyoQ1qiksapChKo4gSFD3Bj1w7E62A7rfl7tie47e6MZt806+wGdtQh9h4F&#10;3M4KYBo7r3o0Aj7en26WwGKSqOTgUQv40RHW7eVFI2vlT/imj7tkGIVgrKUAm9JYcx47q52MMz9q&#10;JO3gg5OJ1mC4CvJE4W7gZVFU3Mke6YOVo360uvvaTU5AsD68mM+HkLffz69TuTXZLDdCXF/lzQpY&#10;0jn9meGMT+jQEtPeT6giGwTcV1QlCagWc2Bn/a6gw56GRTkH3jb8f4P2FwAA//8DAFBLAQItABQA&#10;BgAIAAAAIQC2gziS/gAAAOEBAAATAAAAAAAAAAAAAAAAAAAAAABbQ29udGVudF9UeXBlc10ueG1s&#10;UEsBAi0AFAAGAAgAAAAhADj9If/WAAAAlAEAAAsAAAAAAAAAAAAAAAAALwEAAF9yZWxzLy5yZWxz&#10;UEsBAi0AFAAGAAgAAAAhALjU0qleAgAAFwUAAA4AAAAAAAAAAAAAAAAALgIAAGRycy9lMm9Eb2Mu&#10;eG1sUEsBAi0AFAAGAAgAAAAhAJnsD5zdAAAACQEAAA8AAAAAAAAAAAAAAAAAuAQAAGRycy9kb3du&#10;cmV2LnhtbFBLBQYAAAAABAAEAPMAAADCBQAAAAA=&#10;" adj="14123" fillcolor="#941e80 [3204]" strokecolor="#490f3f [1604]" strokeweight="1pt"/>
                  </w:pict>
                </mc:Fallback>
              </mc:AlternateContent>
            </w:r>
            <w:r w:rsidRPr="00AF5C00">
              <w:rPr>
                <w:rFonts w:ascii="HelveticaNowText Bold" w:hAnsi="HelveticaNowText Bold" w:cs="HelveticaNowText Bold"/>
                <w:color w:val="000000" w:themeColor="text1"/>
                <w:sz w:val="22"/>
                <w:szCs w:val="22"/>
              </w:rPr>
              <w:t>Step 3: Mentor Matching</w:t>
            </w:r>
          </w:p>
        </w:tc>
        <w:tc>
          <w:tcPr>
            <w:tcW w:w="7167" w:type="dxa"/>
            <w:shd w:val="clear" w:color="auto" w:fill="D1DBF1"/>
          </w:tcPr>
          <w:p w14:paraId="3F9E5F1D" w14:textId="77777777" w:rsidR="001039A5" w:rsidRPr="00AF5C00" w:rsidRDefault="001039A5" w:rsidP="001039A5">
            <w:pPr>
              <w:pStyle w:val="ListParagraph"/>
              <w:numPr>
                <w:ilvl w:val="0"/>
                <w:numId w:val="28"/>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Nottinghamshire Alliance Training Hub is responsible for matching students with suitable pharmacists based on their interests and goals.</w:t>
            </w:r>
          </w:p>
        </w:tc>
      </w:tr>
      <w:tr w:rsidR="001039A5" w14:paraId="73B77C36" w14:textId="77777777" w:rsidTr="00D4341F">
        <w:tc>
          <w:tcPr>
            <w:tcW w:w="1843" w:type="dxa"/>
            <w:shd w:val="clear" w:color="auto" w:fill="auto"/>
          </w:tcPr>
          <w:p w14:paraId="3EEE6DCA" w14:textId="77777777" w:rsidR="001039A5" w:rsidRDefault="001039A5" w:rsidP="00D4341F">
            <w:pPr>
              <w:spacing w:line="276" w:lineRule="auto"/>
              <w:rPr>
                <w:rFonts w:ascii="HelveticaNowText Bold" w:hAnsi="HelveticaNowText Bold" w:cs="HelveticaNowText Bold"/>
                <w:color w:val="000000" w:themeColor="text1"/>
                <w:sz w:val="22"/>
                <w:szCs w:val="22"/>
              </w:rPr>
            </w:pPr>
          </w:p>
          <w:p w14:paraId="5BF6A6B0"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206592A5" w14:textId="77777777" w:rsidR="001039A5" w:rsidRDefault="001039A5" w:rsidP="00D4341F">
            <w:pPr>
              <w:spacing w:line="276" w:lineRule="auto"/>
              <w:rPr>
                <w:rFonts w:ascii="HelveticaNowText Regular" w:hAnsi="HelveticaNowText Regular" w:cs="HelveticaNowText Regular"/>
                <w:color w:val="000000" w:themeColor="text1"/>
                <w:sz w:val="22"/>
                <w:szCs w:val="22"/>
              </w:rPr>
            </w:pPr>
          </w:p>
        </w:tc>
      </w:tr>
      <w:tr w:rsidR="001039A5" w14:paraId="19CB8574" w14:textId="77777777" w:rsidTr="00D4341F">
        <w:tc>
          <w:tcPr>
            <w:tcW w:w="1843" w:type="dxa"/>
            <w:shd w:val="clear" w:color="auto" w:fill="E1CAE3"/>
          </w:tcPr>
          <w:p w14:paraId="61250D44"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4: Initial Contact</w:t>
            </w:r>
          </w:p>
        </w:tc>
        <w:tc>
          <w:tcPr>
            <w:tcW w:w="7167" w:type="dxa"/>
            <w:shd w:val="clear" w:color="auto" w:fill="E1CAE3"/>
          </w:tcPr>
          <w:p w14:paraId="657AC809" w14:textId="77777777" w:rsidR="001039A5" w:rsidRPr="00AF5C00" w:rsidRDefault="001039A5" w:rsidP="001039A5">
            <w:pPr>
              <w:pStyle w:val="ListParagraph"/>
              <w:numPr>
                <w:ilvl w:val="0"/>
                <w:numId w:val="28"/>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assigned pharmacist reaches out to the student within two weeks of the mentor matching to arrange the first meeting.</w:t>
            </w:r>
          </w:p>
          <w:p w14:paraId="3258F569" w14:textId="77777777" w:rsidR="001039A5" w:rsidRPr="00AF5C00" w:rsidRDefault="001039A5" w:rsidP="001039A5">
            <w:pPr>
              <w:pStyle w:val="ListParagraph"/>
              <w:numPr>
                <w:ilvl w:val="0"/>
                <w:numId w:val="28"/>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mode of communication, whether face-to-face or virtual, is determined during this contact.</w:t>
            </w:r>
          </w:p>
        </w:tc>
      </w:tr>
      <w:tr w:rsidR="001039A5" w14:paraId="07C51A17" w14:textId="77777777" w:rsidTr="00D4341F">
        <w:tc>
          <w:tcPr>
            <w:tcW w:w="1843" w:type="dxa"/>
            <w:shd w:val="clear" w:color="auto" w:fill="auto"/>
          </w:tcPr>
          <w:p w14:paraId="2FCB717B" w14:textId="77777777" w:rsidR="001039A5" w:rsidRDefault="001039A5" w:rsidP="00D4341F">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62336" behindDoc="0" locked="0" layoutInCell="1" allowOverlap="1" wp14:anchorId="03DA6E26" wp14:editId="6DC05090">
                      <wp:simplePos x="0" y="0"/>
                      <wp:positionH relativeFrom="column">
                        <wp:posOffset>609600</wp:posOffset>
                      </wp:positionH>
                      <wp:positionV relativeFrom="paragraph">
                        <wp:posOffset>-136525</wp:posOffset>
                      </wp:positionV>
                      <wp:extent cx="342900" cy="495300"/>
                      <wp:effectExtent l="19050" t="0" r="19050" b="38100"/>
                      <wp:wrapNone/>
                      <wp:docPr id="10" name="Arrow: Down 10"/>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3A03EE04" id="Arrow: Down 10" o:spid="_x0000_s1026" type="#_x0000_t67" style="position:absolute;margin-left:48pt;margin-top:-10.75pt;width:27pt;height:3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HETJcjdAAAACQEAAA8AAABkcnMvZG93bnJldi54bWxM&#10;j8FOwzAQRO9I/IO1SNxap5ESlZBNVZBAFScofIAbGzsQr4PttObvcU/0ODuj2TftJtmRHZUPgyOE&#10;1bIApqh3ciCN8PH+tFgDC1GQFKMjhfCrAmy666tWNNKd6E0d91GzXEKhEQgmxqnhPPRGWRGWblKU&#10;vU/nrYhZes2lF6dcbkdeFkXNrRgofzBiUo9G9d/72SJ44/yL/nrwaffz/DqXO530eot4e5O298Ci&#10;SvE/DGf8jA5dZjq4mWRgI8JdnadEhEW5qoCdA1WRLweEqq6Ady2/XND9AQAA//8DAFBLAQItABQA&#10;BgAIAAAAIQC2gziS/gAAAOEBAAATAAAAAAAAAAAAAAAAAAAAAABbQ29udGVudF9UeXBlc10ueG1s&#10;UEsBAi0AFAAGAAgAAAAhADj9If/WAAAAlAEAAAsAAAAAAAAAAAAAAAAALwEAAF9yZWxzLy5yZWxz&#10;UEsBAi0AFAAGAAgAAAAhALjU0qleAgAAFwUAAA4AAAAAAAAAAAAAAAAALgIAAGRycy9lMm9Eb2Mu&#10;eG1sUEsBAi0AFAAGAAgAAAAhAHETJcjdAAAACQEAAA8AAAAAAAAAAAAAAAAAuAQAAGRycy9kb3du&#10;cmV2LnhtbFBLBQYAAAAABAAEAPMAAADCBQAAAAA=&#10;" adj="14123" fillcolor="#941e80 [3204]" strokecolor="#490f3f [1604]" strokeweight="1pt"/>
                  </w:pict>
                </mc:Fallback>
              </mc:AlternateContent>
            </w:r>
          </w:p>
          <w:p w14:paraId="2ACD5A52"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230EBF14" w14:textId="77777777" w:rsidR="001039A5" w:rsidRDefault="001039A5" w:rsidP="00D4341F">
            <w:pPr>
              <w:spacing w:line="276" w:lineRule="auto"/>
              <w:rPr>
                <w:rFonts w:ascii="HelveticaNowText Regular" w:hAnsi="HelveticaNowText Regular" w:cs="HelveticaNowText Regular"/>
                <w:color w:val="000000" w:themeColor="text1"/>
                <w:sz w:val="22"/>
                <w:szCs w:val="22"/>
              </w:rPr>
            </w:pPr>
          </w:p>
        </w:tc>
      </w:tr>
      <w:tr w:rsidR="001039A5" w14:paraId="2B2B4C38" w14:textId="77777777" w:rsidTr="00D4341F">
        <w:tc>
          <w:tcPr>
            <w:tcW w:w="1843" w:type="dxa"/>
            <w:shd w:val="clear" w:color="auto" w:fill="D1DBF1"/>
          </w:tcPr>
          <w:p w14:paraId="2F86A432"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5: First Meeting</w:t>
            </w:r>
          </w:p>
        </w:tc>
        <w:tc>
          <w:tcPr>
            <w:tcW w:w="7167" w:type="dxa"/>
            <w:shd w:val="clear" w:color="auto" w:fill="D1DBF1"/>
          </w:tcPr>
          <w:p w14:paraId="5B55E2B6" w14:textId="77777777" w:rsidR="001039A5" w:rsidRPr="00AF5C00" w:rsidRDefault="001039A5" w:rsidP="00D4341F">
            <w:pPr>
              <w:pStyle w:val="ListParagraph"/>
              <w:numPr>
                <w:ilvl w:val="0"/>
                <w:numId w:val="29"/>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first meeting is scheduled, and during this session, the mentee and mentor discuss their goals and objectives related to the mentee's future pharmacy career.</w:t>
            </w:r>
          </w:p>
          <w:p w14:paraId="08E74413" w14:textId="77777777" w:rsidR="001039A5" w:rsidRPr="00AF5C00" w:rsidRDefault="001039A5" w:rsidP="00D4341F">
            <w:pPr>
              <w:pStyle w:val="ListParagraph"/>
              <w:numPr>
                <w:ilvl w:val="0"/>
                <w:numId w:val="29"/>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meeting aims to establish a clear understanding of the mentee's aspirations and how the mentor can provide guidance and support.</w:t>
            </w:r>
          </w:p>
        </w:tc>
      </w:tr>
      <w:tr w:rsidR="001039A5" w14:paraId="1D5DC589" w14:textId="77777777" w:rsidTr="00D4341F">
        <w:tc>
          <w:tcPr>
            <w:tcW w:w="1843" w:type="dxa"/>
            <w:shd w:val="clear" w:color="auto" w:fill="auto"/>
          </w:tcPr>
          <w:p w14:paraId="3717C67A"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63360" behindDoc="0" locked="0" layoutInCell="1" allowOverlap="1" wp14:anchorId="05DF9D53" wp14:editId="6EA33A1D">
                      <wp:simplePos x="0" y="0"/>
                      <wp:positionH relativeFrom="column">
                        <wp:posOffset>619125</wp:posOffset>
                      </wp:positionH>
                      <wp:positionV relativeFrom="paragraph">
                        <wp:posOffset>-176530</wp:posOffset>
                      </wp:positionV>
                      <wp:extent cx="342900" cy="495300"/>
                      <wp:effectExtent l="19050" t="0" r="19050" b="38100"/>
                      <wp:wrapNone/>
                      <wp:docPr id="11" name="Arrow: Down 11"/>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1F1270D9" id="Arrow: Down 11" o:spid="_x0000_s1026" type="#_x0000_t67" style="position:absolute;margin-left:48.75pt;margin-top:-13.9pt;width:27pt;height: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DbTll7dAAAACQEAAA8AAABkcnMvZG93bnJldi54bWxM&#10;j0FOwzAQRfdI3MEaJHat00ihbRqnKkigihUUDuDGxg7E42A7rbk90xUsZ+bpz/vNNruBnXSIvUcB&#10;i3kBTGPnVY9GwPvb42wFLCaJSg4etYAfHWHbXl81slb+jK/6dEiGUQjGWgqwKY0157Gz2sk496NG&#10;un344GSiMRiugjxTuBt4WRR33Mke6YOVo36wuvs6TE5AsD48m8/7kPffTy9TuTfZrHZC3N7k3QZY&#10;0jn9wXDRJ3VoyenoJ1SRDQLWy4pIAbNySRUuQLWgzVFAVZTA24b/b9D+AgAA//8DAFBLAQItABQA&#10;BgAIAAAAIQC2gziS/gAAAOEBAAATAAAAAAAAAAAAAAAAAAAAAABbQ29udGVudF9UeXBlc10ueG1s&#10;UEsBAi0AFAAGAAgAAAAhADj9If/WAAAAlAEAAAsAAAAAAAAAAAAAAAAALwEAAF9yZWxzLy5yZWxz&#10;UEsBAi0AFAAGAAgAAAAhALjU0qleAgAAFwUAAA4AAAAAAAAAAAAAAAAALgIAAGRycy9lMm9Eb2Mu&#10;eG1sUEsBAi0AFAAGAAgAAAAhADbTll7dAAAACQEAAA8AAAAAAAAAAAAAAAAAuAQAAGRycy9kb3du&#10;cmV2LnhtbFBLBQYAAAAABAAEAPMAAADCBQAAAAA=&#10;" adj="14123" fillcolor="#941e80 [3204]" strokecolor="#490f3f [1604]" strokeweight="1pt"/>
                  </w:pict>
                </mc:Fallback>
              </mc:AlternateContent>
            </w:r>
          </w:p>
        </w:tc>
        <w:tc>
          <w:tcPr>
            <w:tcW w:w="7167" w:type="dxa"/>
            <w:shd w:val="clear" w:color="auto" w:fill="auto"/>
          </w:tcPr>
          <w:p w14:paraId="262610C3" w14:textId="77777777" w:rsidR="001039A5" w:rsidRDefault="001039A5" w:rsidP="00D4341F">
            <w:pPr>
              <w:spacing w:line="276" w:lineRule="auto"/>
              <w:rPr>
                <w:rFonts w:ascii="HelveticaNowText Regular" w:hAnsi="HelveticaNowText Regular" w:cs="HelveticaNowText Regular"/>
                <w:color w:val="000000" w:themeColor="text1"/>
                <w:sz w:val="22"/>
                <w:szCs w:val="22"/>
              </w:rPr>
            </w:pPr>
          </w:p>
        </w:tc>
      </w:tr>
      <w:tr w:rsidR="001039A5" w14:paraId="3C8EBA1F" w14:textId="77777777" w:rsidTr="00D4341F">
        <w:tc>
          <w:tcPr>
            <w:tcW w:w="1843" w:type="dxa"/>
            <w:shd w:val="clear" w:color="auto" w:fill="auto"/>
          </w:tcPr>
          <w:p w14:paraId="316FD131"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29B91606" w14:textId="77777777" w:rsidR="001039A5" w:rsidRDefault="001039A5" w:rsidP="00D4341F">
            <w:pPr>
              <w:spacing w:line="276" w:lineRule="auto"/>
              <w:rPr>
                <w:rFonts w:ascii="HelveticaNowText Regular" w:hAnsi="HelveticaNowText Regular" w:cs="HelveticaNowText Regular"/>
                <w:color w:val="000000" w:themeColor="text1"/>
                <w:sz w:val="22"/>
                <w:szCs w:val="22"/>
              </w:rPr>
            </w:pPr>
          </w:p>
        </w:tc>
      </w:tr>
      <w:tr w:rsidR="001039A5" w14:paraId="78ADF47F" w14:textId="77777777" w:rsidTr="00D4341F">
        <w:tc>
          <w:tcPr>
            <w:tcW w:w="1843" w:type="dxa"/>
            <w:shd w:val="clear" w:color="auto" w:fill="E1CAE3"/>
          </w:tcPr>
          <w:p w14:paraId="4A871E36"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lastRenderedPageBreak/>
              <w:t>Step 6: Ongoing Sessions</w:t>
            </w:r>
          </w:p>
        </w:tc>
        <w:tc>
          <w:tcPr>
            <w:tcW w:w="7167" w:type="dxa"/>
            <w:shd w:val="clear" w:color="auto" w:fill="E1CAE3"/>
          </w:tcPr>
          <w:p w14:paraId="3C9EED7C" w14:textId="77777777" w:rsidR="001039A5" w:rsidRPr="00AF5C00" w:rsidRDefault="001039A5" w:rsidP="00D4341F">
            <w:pPr>
              <w:pStyle w:val="ListParagraph"/>
              <w:numPr>
                <w:ilvl w:val="0"/>
                <w:numId w:val="30"/>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Further mentorship sessions are arranged monthly or as mutually agreed upon.</w:t>
            </w:r>
          </w:p>
          <w:p w14:paraId="38098F28" w14:textId="77777777" w:rsidR="001039A5" w:rsidRPr="00AF5C00" w:rsidRDefault="001039A5" w:rsidP="00D4341F">
            <w:pPr>
              <w:pStyle w:val="ListParagraph"/>
              <w:numPr>
                <w:ilvl w:val="0"/>
                <w:numId w:val="30"/>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pilot program extends over a period of up to 6 months, but continuation on a voluntary basis is possible.</w:t>
            </w:r>
          </w:p>
          <w:p w14:paraId="61C5B497" w14:textId="77777777" w:rsidR="001039A5" w:rsidRPr="00AF5C00" w:rsidRDefault="001039A5" w:rsidP="00D4341F">
            <w:pPr>
              <w:pStyle w:val="ListParagraph"/>
              <w:numPr>
                <w:ilvl w:val="0"/>
                <w:numId w:val="30"/>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Goals and objectives are regularly reviewed and updated to ensure progress and relevance.</w:t>
            </w:r>
          </w:p>
        </w:tc>
      </w:tr>
      <w:tr w:rsidR="001039A5" w14:paraId="713BF649" w14:textId="77777777" w:rsidTr="00D4341F">
        <w:tc>
          <w:tcPr>
            <w:tcW w:w="1843" w:type="dxa"/>
            <w:shd w:val="clear" w:color="auto" w:fill="auto"/>
          </w:tcPr>
          <w:p w14:paraId="44899EB4" w14:textId="77777777" w:rsidR="001039A5" w:rsidRDefault="001039A5" w:rsidP="00D4341F">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64384" behindDoc="0" locked="0" layoutInCell="1" allowOverlap="1" wp14:anchorId="06F956E3" wp14:editId="2686E8C1">
                      <wp:simplePos x="0" y="0"/>
                      <wp:positionH relativeFrom="column">
                        <wp:posOffset>609600</wp:posOffset>
                      </wp:positionH>
                      <wp:positionV relativeFrom="paragraph">
                        <wp:posOffset>-174625</wp:posOffset>
                      </wp:positionV>
                      <wp:extent cx="342900" cy="495300"/>
                      <wp:effectExtent l="19050" t="0" r="19050" b="38100"/>
                      <wp:wrapNone/>
                      <wp:docPr id="12" name="Arrow: Down 12"/>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634C4E73" id="Arrow: Down 12" o:spid="_x0000_s1026" type="#_x0000_t67" style="position:absolute;margin-left:48pt;margin-top:-13.75pt;width:27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GTwxPjdAAAACQEAAA8AAABkcnMvZG93bnJldi54bWxM&#10;j8FOwzAQRO9I/IO1SNxah0gpJc2mKkigihMUPsCNt3YgtoPttObvcU/0ODuj2TfNOpmBHcmH3lmE&#10;u3kBjGznZG8VwufH82wJLERhpRicJYRfCrBur68aUUt3su903EXFcokNtUDQMY4156HTZESYu5Fs&#10;9g7OGxGz9IpLL0653Ay8LIoFN6K3+YMWIz1p6r53k0Hw2vlX9fXo0/bn5W0qtyqp5Qbx9iZtVsAi&#10;pfgfhjN+Roc2M+3dZGVgA8LDIk+JCLPyvgJ2DlRFvuwRqqIC3jb8ckH7BwAA//8DAFBLAQItABQA&#10;BgAIAAAAIQC2gziS/gAAAOEBAAATAAAAAAAAAAAAAAAAAAAAAABbQ29udGVudF9UeXBlc10ueG1s&#10;UEsBAi0AFAAGAAgAAAAhADj9If/WAAAAlAEAAAsAAAAAAAAAAAAAAAAALwEAAF9yZWxzLy5yZWxz&#10;UEsBAi0AFAAGAAgAAAAhALjU0qleAgAAFwUAAA4AAAAAAAAAAAAAAAAALgIAAGRycy9lMm9Eb2Mu&#10;eG1sUEsBAi0AFAAGAAgAAAAhAGTwxPjdAAAACQEAAA8AAAAAAAAAAAAAAAAAuAQAAGRycy9kb3du&#10;cmV2LnhtbFBLBQYAAAAABAAEAPMAAADCBQAAAAA=&#10;" adj="14123" fillcolor="#941e80 [3204]" strokecolor="#490f3f [1604]" strokeweight="1pt"/>
                  </w:pict>
                </mc:Fallback>
              </mc:AlternateContent>
            </w:r>
          </w:p>
          <w:p w14:paraId="6E9A2EE3"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2C05AFF4" w14:textId="77777777" w:rsidR="001039A5" w:rsidRDefault="001039A5" w:rsidP="00D4341F">
            <w:pPr>
              <w:spacing w:line="276" w:lineRule="auto"/>
              <w:rPr>
                <w:rFonts w:ascii="HelveticaNowText Regular" w:hAnsi="HelveticaNowText Regular" w:cs="HelveticaNowText Regular"/>
                <w:color w:val="000000" w:themeColor="text1"/>
                <w:sz w:val="22"/>
                <w:szCs w:val="22"/>
              </w:rPr>
            </w:pPr>
          </w:p>
        </w:tc>
      </w:tr>
      <w:tr w:rsidR="001039A5" w14:paraId="5E29F347" w14:textId="77777777" w:rsidTr="00D4341F">
        <w:tc>
          <w:tcPr>
            <w:tcW w:w="1843" w:type="dxa"/>
            <w:shd w:val="clear" w:color="auto" w:fill="D1DBF1"/>
          </w:tcPr>
          <w:p w14:paraId="246435C6"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7: Session Conclusion</w:t>
            </w:r>
          </w:p>
        </w:tc>
        <w:tc>
          <w:tcPr>
            <w:tcW w:w="7167" w:type="dxa"/>
            <w:shd w:val="clear" w:color="auto" w:fill="D1DBF1"/>
          </w:tcPr>
          <w:p w14:paraId="336FAC18" w14:textId="77777777" w:rsidR="001039A5" w:rsidRPr="00AF5C00" w:rsidRDefault="001039A5" w:rsidP="00D4341F">
            <w:pPr>
              <w:pStyle w:val="ListParagraph"/>
              <w:numPr>
                <w:ilvl w:val="0"/>
                <w:numId w:val="31"/>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mentee and mentor mutually agree on the end of the mentorship sessions once the mentee's goals and objectives have been achieved.</w:t>
            </w:r>
          </w:p>
        </w:tc>
      </w:tr>
      <w:tr w:rsidR="001039A5" w14:paraId="02809AB2" w14:textId="77777777" w:rsidTr="00D4341F">
        <w:tc>
          <w:tcPr>
            <w:tcW w:w="1843" w:type="dxa"/>
            <w:shd w:val="clear" w:color="auto" w:fill="auto"/>
          </w:tcPr>
          <w:p w14:paraId="0A66CD7A" w14:textId="77777777" w:rsidR="001039A5" w:rsidRDefault="001039A5" w:rsidP="00D4341F">
            <w:pPr>
              <w:spacing w:line="276" w:lineRule="auto"/>
              <w:rPr>
                <w:rFonts w:ascii="HelveticaNowText Bold" w:hAnsi="HelveticaNowText Bold" w:cs="HelveticaNowText Bold"/>
                <w:color w:val="000000" w:themeColor="text1"/>
                <w:sz w:val="22"/>
                <w:szCs w:val="22"/>
              </w:rPr>
            </w:pPr>
            <w:r>
              <w:rPr>
                <w:rFonts w:ascii="HelveticaNowText Bold" w:hAnsi="HelveticaNowText Bold" w:cs="HelveticaNowText Bold"/>
                <w:noProof/>
                <w:color w:val="000000" w:themeColor="text1"/>
                <w:sz w:val="22"/>
                <w:szCs w:val="22"/>
              </w:rPr>
              <mc:AlternateContent>
                <mc:Choice Requires="wps">
                  <w:drawing>
                    <wp:anchor distT="0" distB="0" distL="114300" distR="114300" simplePos="0" relativeHeight="251665408" behindDoc="0" locked="0" layoutInCell="1" allowOverlap="1" wp14:anchorId="209C06FC" wp14:editId="1CC4C758">
                      <wp:simplePos x="0" y="0"/>
                      <wp:positionH relativeFrom="column">
                        <wp:posOffset>609600</wp:posOffset>
                      </wp:positionH>
                      <wp:positionV relativeFrom="paragraph">
                        <wp:posOffset>-153035</wp:posOffset>
                      </wp:positionV>
                      <wp:extent cx="342900" cy="495300"/>
                      <wp:effectExtent l="19050" t="0" r="19050" b="38100"/>
                      <wp:wrapNone/>
                      <wp:docPr id="13" name="Arrow: Down 13"/>
                      <wp:cNvGraphicFramePr/>
                      <a:graphic xmlns:a="http://schemas.openxmlformats.org/drawingml/2006/main">
                        <a:graphicData uri="http://schemas.microsoft.com/office/word/2010/wordprocessingShape">
                          <wps:wsp>
                            <wps:cNvSpPr/>
                            <wps:spPr>
                              <a:xfrm>
                                <a:off x="0" y="0"/>
                                <a:ext cx="342900"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shape w14:anchorId="47AB9149" id="Arrow: Down 13" o:spid="_x0000_s1026" type="#_x0000_t67" style="position:absolute;margin-left:48pt;margin-top:-12.05pt;width:27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NKpXgIAABcFAAAOAAAAZHJzL2Uyb0RvYy54bWysVMFu2zAMvQ/YPwi6r3bSdFuCOEXQosOA&#10;og2WDj0rslQbkEWNUuJkXz9KdpygLXYYloNCieQj9fyo+fW+MWyn0NdgCz66yDlTVkJZ25eC/3y6&#10;+/SVMx+ELYUBqwp+UJ5fLz5+mLdupsZQgSkVMgKxfta6glchuFmWeVmpRvgLcMqSUwM2ItAWX7IS&#10;RUvojcnGef45awFLhyCV93R62zn5IuFrrWR41NqrwEzBqbeQVkzrJq7ZYi5mLyhcVcu+DfEPXTSi&#10;tlR0gLoVQbAt1m+gmloieNDhQkKTgda1VOkOdJtR/uo260o4le5C5Hg30OT/H6x82K3dComG1vmZ&#10;JzPeYq+xif/UH9snsg4DWWofmKTDy8l4mhOlklyT6dUl2YSSnZId+vBNQcOiUfASWrtEhDbxJHb3&#10;PnTxxzhKPvWQrHAwKrZh7A+lWV1S1XHKTvJQNwbZTtCHFVIqG0adqxKl6o6vcvr1TQ0ZqcUEGJF1&#10;bcyA3QNE6b3F7nrt42OqSuoakvO/NdYlDxmpMtgwJDe1BXwPwNCt+spd/JGkjprI0gbKwwoZQqdt&#10;7+RdTYTfCx9WAknM9I1oQMMjLdpAW3DoLc4qwN/vncd40hh5OWtpOAruf20FKs7Md0vqm44mkzhN&#10;aTO5+jKmDZ57Nuceu21ugD7TiJ4CJ5MZ44M5mhqheaY5Xsaq5BJWUu2Cy4DHzU3ohpZeAqmWyxRG&#10;E+REuLdrJyN4ZDVq6Wn/LND1qgsk1wc4DpKYvdJdFxszLSy3AXSdRHniteebpi8Jp38p4nif71PU&#10;6T1b/AEAAP//AwBQSwMEFAAGAAgAAAAhAD7KldXeAAAACQEAAA8AAABkcnMvZG93bnJldi54bWxM&#10;j8FOwzAQRO9I/IO1SNxap4FWbYhTFSRQxQkKH+DGWzslXgfbac3f457gODuj2Tf1OtmendCHzpGA&#10;2bQAhtQ61ZEW8PnxPFkCC1GSkr0jFPCDAdbN9VUtK+XO9I6nXdQsl1CopAAT41BxHlqDVoapG5Cy&#10;d3Deypil11x5ec7ltudlUSy4lR3lD0YO+GSw/dqNVoA3zr/q46NP2++Xt7Hc6qSXGyFub9LmAVjE&#10;FP/CcMHP6NBkpr0bSQXWC1gt8pQoYFLez4BdAvMiX/YC5ncr4E3N/y9ofgEAAP//AwBQSwECLQAU&#10;AAYACAAAACEAtoM4kv4AAADhAQAAEwAAAAAAAAAAAAAAAAAAAAAAW0NvbnRlbnRfVHlwZXNdLnht&#10;bFBLAQItABQABgAIAAAAIQA4/SH/1gAAAJQBAAALAAAAAAAAAAAAAAAAAC8BAABfcmVscy8ucmVs&#10;c1BLAQItABQABgAIAAAAIQC41NKpXgIAABcFAAAOAAAAAAAAAAAAAAAAAC4CAABkcnMvZTJvRG9j&#10;LnhtbFBLAQItABQABgAIAAAAIQA+ypXV3gAAAAkBAAAPAAAAAAAAAAAAAAAAALgEAABkcnMvZG93&#10;bnJldi54bWxQSwUGAAAAAAQABADzAAAAwwUAAAAA&#10;" adj="14123" fillcolor="#941e80 [3204]" strokecolor="#490f3f [1604]" strokeweight="1pt"/>
                  </w:pict>
                </mc:Fallback>
              </mc:AlternateContent>
            </w:r>
          </w:p>
          <w:p w14:paraId="24E57D44"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p>
        </w:tc>
        <w:tc>
          <w:tcPr>
            <w:tcW w:w="7167" w:type="dxa"/>
            <w:shd w:val="clear" w:color="auto" w:fill="auto"/>
          </w:tcPr>
          <w:p w14:paraId="1303592C" w14:textId="77777777" w:rsidR="001039A5" w:rsidRDefault="001039A5" w:rsidP="00D4341F">
            <w:pPr>
              <w:spacing w:line="276" w:lineRule="auto"/>
              <w:rPr>
                <w:rFonts w:ascii="HelveticaNowText Regular" w:hAnsi="HelveticaNowText Regular" w:cs="HelveticaNowText Regular"/>
                <w:color w:val="000000" w:themeColor="text1"/>
                <w:sz w:val="22"/>
                <w:szCs w:val="22"/>
              </w:rPr>
            </w:pPr>
          </w:p>
        </w:tc>
      </w:tr>
      <w:tr w:rsidR="001039A5" w14:paraId="222A06E3" w14:textId="77777777" w:rsidTr="00D4341F">
        <w:tc>
          <w:tcPr>
            <w:tcW w:w="1843" w:type="dxa"/>
            <w:shd w:val="clear" w:color="auto" w:fill="E1CAE3"/>
          </w:tcPr>
          <w:p w14:paraId="1ABB4A80" w14:textId="77777777" w:rsidR="001039A5" w:rsidRPr="00AF5C00" w:rsidRDefault="001039A5" w:rsidP="00D4341F">
            <w:pPr>
              <w:spacing w:line="276" w:lineRule="auto"/>
              <w:rPr>
                <w:rFonts w:ascii="HelveticaNowText Bold" w:hAnsi="HelveticaNowText Bold" w:cs="HelveticaNowText Bold"/>
                <w:color w:val="000000" w:themeColor="text1"/>
                <w:sz w:val="22"/>
                <w:szCs w:val="22"/>
              </w:rPr>
            </w:pPr>
            <w:r w:rsidRPr="00AF5C00">
              <w:rPr>
                <w:rFonts w:ascii="HelveticaNowText Bold" w:hAnsi="HelveticaNowText Bold" w:cs="HelveticaNowText Bold"/>
                <w:color w:val="000000" w:themeColor="text1"/>
                <w:sz w:val="22"/>
                <w:szCs w:val="22"/>
              </w:rPr>
              <w:t>Step 8: Evaluation</w:t>
            </w:r>
          </w:p>
        </w:tc>
        <w:tc>
          <w:tcPr>
            <w:tcW w:w="7167" w:type="dxa"/>
            <w:shd w:val="clear" w:color="auto" w:fill="E1CAE3"/>
          </w:tcPr>
          <w:p w14:paraId="1E25CDF2" w14:textId="77777777" w:rsidR="001039A5" w:rsidRPr="00AF5C00" w:rsidRDefault="001039A5" w:rsidP="00D4341F">
            <w:pPr>
              <w:pStyle w:val="ListParagraph"/>
              <w:numPr>
                <w:ilvl w:val="0"/>
                <w:numId w:val="31"/>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At the end of the pilot period, the mentee is required to complete an evaluation questionnaire.</w:t>
            </w:r>
          </w:p>
          <w:p w14:paraId="2B5A854C" w14:textId="77777777" w:rsidR="001039A5" w:rsidRDefault="001039A5" w:rsidP="00D4341F">
            <w:pPr>
              <w:pStyle w:val="ListParagraph"/>
              <w:numPr>
                <w:ilvl w:val="0"/>
                <w:numId w:val="31"/>
              </w:numPr>
              <w:spacing w:line="276" w:lineRule="auto"/>
              <w:rPr>
                <w:rFonts w:ascii="HelveticaNowText Regular" w:hAnsi="HelveticaNowText Regular" w:cs="HelveticaNowText Regular"/>
                <w:color w:val="000000" w:themeColor="text1"/>
                <w:sz w:val="22"/>
                <w:szCs w:val="22"/>
              </w:rPr>
            </w:pPr>
            <w:r w:rsidRPr="00AF5C00">
              <w:rPr>
                <w:rFonts w:ascii="HelveticaNowText Regular" w:hAnsi="HelveticaNowText Regular" w:cs="HelveticaNowText Regular"/>
                <w:color w:val="000000" w:themeColor="text1"/>
                <w:sz w:val="22"/>
                <w:szCs w:val="22"/>
              </w:rPr>
              <w:t>The questionnaire provides an opportunity for the mentee to provide feedback on their mentorship experience, offering insights for improvement and future program enhancements.</w:t>
            </w:r>
          </w:p>
          <w:p w14:paraId="4AB879EB" w14:textId="77777777" w:rsidR="001039A5" w:rsidRPr="002D0E68" w:rsidRDefault="001039A5" w:rsidP="00D4341F">
            <w:pPr>
              <w:spacing w:line="276" w:lineRule="auto"/>
              <w:rPr>
                <w:rFonts w:ascii="HelveticaNowText Regular" w:hAnsi="HelveticaNowText Regular" w:cs="HelveticaNowText Regular"/>
                <w:color w:val="000000" w:themeColor="text1"/>
                <w:sz w:val="22"/>
                <w:szCs w:val="22"/>
              </w:rPr>
            </w:pPr>
          </w:p>
        </w:tc>
      </w:tr>
    </w:tbl>
    <w:p w14:paraId="5399EB77" w14:textId="77777777" w:rsidR="00F210D4" w:rsidRPr="00103A21" w:rsidRDefault="00F210D4" w:rsidP="00103A21">
      <w:pPr>
        <w:shd w:val="clear" w:color="auto" w:fill="FFFFFF"/>
        <w:spacing w:line="276" w:lineRule="auto"/>
        <w:rPr>
          <w:rFonts w:ascii="HelveticaNowText Regular" w:hAnsi="HelveticaNowText Regular" w:cs="HelveticaNowText Regular"/>
          <w:b/>
          <w:bCs/>
          <w:color w:val="000000" w:themeColor="text1"/>
          <w:sz w:val="22"/>
          <w:szCs w:val="22"/>
          <w:u w:val="single"/>
        </w:rPr>
      </w:pPr>
    </w:p>
    <w:p w14:paraId="3D9AD500" w14:textId="77777777" w:rsidR="001039A5" w:rsidRDefault="001039A5">
      <w:pPr>
        <w:rPr>
          <w:rFonts w:ascii="Gramatika-Bold" w:eastAsiaTheme="majorEastAsia" w:hAnsi="Gramatika-Bold" w:cstheme="majorBidi"/>
          <w:color w:val="941E80" w:themeColor="accent1"/>
          <w:sz w:val="26"/>
          <w:szCs w:val="32"/>
        </w:rPr>
      </w:pPr>
      <w:r>
        <w:br w:type="page"/>
      </w:r>
    </w:p>
    <w:p w14:paraId="277D1CE6" w14:textId="759A5AD0" w:rsidR="00F210D4" w:rsidRPr="000F6FB8" w:rsidRDefault="00FC6CA1" w:rsidP="001039A5">
      <w:pPr>
        <w:pStyle w:val="Heading1"/>
        <w:rPr>
          <w:b/>
          <w:bCs/>
        </w:rPr>
      </w:pPr>
      <w:bookmarkStart w:id="4" w:name="_Toc135734289"/>
      <w:r w:rsidRPr="000F6FB8">
        <w:rPr>
          <w:b/>
          <w:bCs/>
        </w:rPr>
        <w:lastRenderedPageBreak/>
        <w:t>Mentor overview</w:t>
      </w:r>
      <w:bookmarkEnd w:id="4"/>
    </w:p>
    <w:p w14:paraId="1BB8B973" w14:textId="77777777" w:rsidR="001039A5" w:rsidRDefault="001039A5" w:rsidP="00103A21">
      <w:pPr>
        <w:shd w:val="clear" w:color="auto" w:fill="FFFFFF"/>
        <w:spacing w:line="276" w:lineRule="auto"/>
        <w:rPr>
          <w:rFonts w:ascii="HelveticaNowText Regular" w:hAnsi="HelveticaNowText Regular" w:cs="HelveticaNowText Regular"/>
          <w:b/>
          <w:bCs/>
          <w:color w:val="000000" w:themeColor="text1"/>
          <w:sz w:val="22"/>
          <w:szCs w:val="22"/>
          <w:u w:val="single"/>
        </w:rPr>
      </w:pPr>
    </w:p>
    <w:p w14:paraId="7F03021A" w14:textId="4ECAB0E2" w:rsidR="001039A5" w:rsidRPr="000F6FB8" w:rsidRDefault="00B0141E" w:rsidP="000F6FB8">
      <w:pPr>
        <w:pStyle w:val="Heading2"/>
      </w:pPr>
      <w:bookmarkStart w:id="5" w:name="_Toc135734290"/>
      <w:r w:rsidRPr="00103A21">
        <w:t>Why be a mentor?</w:t>
      </w:r>
      <w:bookmarkEnd w:id="5"/>
      <w:r w:rsidRPr="00103A21">
        <w:t xml:space="preserve">  </w:t>
      </w:r>
    </w:p>
    <w:p w14:paraId="5C8E931E" w14:textId="3174AD96" w:rsidR="00B0141E" w:rsidRDefault="00B0141E" w:rsidP="00103A21">
      <w:p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It is hoped that by being a mentor within this project that it will:</w:t>
      </w:r>
    </w:p>
    <w:p w14:paraId="64341CFF" w14:textId="77777777" w:rsidR="001039A5" w:rsidRPr="00103A21" w:rsidRDefault="001039A5" w:rsidP="00103A21">
      <w:pPr>
        <w:shd w:val="clear" w:color="auto" w:fill="FFFFFF"/>
        <w:spacing w:line="276" w:lineRule="auto"/>
        <w:rPr>
          <w:rFonts w:ascii="HelveticaNowText Regular" w:hAnsi="HelveticaNowText Regular" w:cs="HelveticaNowText Regular"/>
          <w:color w:val="000000" w:themeColor="text1"/>
          <w:sz w:val="22"/>
          <w:szCs w:val="22"/>
        </w:rPr>
      </w:pPr>
    </w:p>
    <w:p w14:paraId="283F3F54" w14:textId="7507849E" w:rsidR="00B0141E" w:rsidRPr="001039A5" w:rsidRDefault="00B0141E" w:rsidP="001039A5">
      <w:pPr>
        <w:pStyle w:val="ListParagraph"/>
        <w:numPr>
          <w:ilvl w:val="0"/>
          <w:numId w:val="27"/>
        </w:numPr>
        <w:shd w:val="clear" w:color="auto" w:fill="FFFFFF"/>
        <w:spacing w:line="276" w:lineRule="auto"/>
        <w:rPr>
          <w:rFonts w:ascii="HelveticaNowText Regular" w:hAnsi="HelveticaNowText Regular" w:cs="HelveticaNowText Regular"/>
          <w:color w:val="000000" w:themeColor="text1"/>
          <w:sz w:val="22"/>
          <w:szCs w:val="22"/>
        </w:rPr>
      </w:pPr>
      <w:r w:rsidRPr="001039A5">
        <w:rPr>
          <w:rFonts w:ascii="HelveticaNowText Regular" w:hAnsi="HelveticaNowText Regular" w:cs="HelveticaNowText Regular"/>
          <w:color w:val="000000" w:themeColor="text1"/>
          <w:sz w:val="22"/>
          <w:szCs w:val="22"/>
        </w:rPr>
        <w:t>Give you an opportunity to develop and demonstrate your education and training skills, particularly in relation to mentoring.</w:t>
      </w:r>
    </w:p>
    <w:p w14:paraId="0AC87047" w14:textId="3020FF2B" w:rsidR="00B0141E" w:rsidRPr="001039A5" w:rsidRDefault="00B0141E" w:rsidP="001039A5">
      <w:pPr>
        <w:pStyle w:val="ListParagraph"/>
        <w:numPr>
          <w:ilvl w:val="0"/>
          <w:numId w:val="27"/>
        </w:numPr>
        <w:shd w:val="clear" w:color="auto" w:fill="FFFFFF"/>
        <w:spacing w:line="276" w:lineRule="auto"/>
        <w:rPr>
          <w:rFonts w:ascii="HelveticaNowText Regular" w:hAnsi="HelveticaNowText Regular" w:cs="HelveticaNowText Regular"/>
          <w:color w:val="000000" w:themeColor="text1"/>
          <w:sz w:val="22"/>
          <w:szCs w:val="22"/>
        </w:rPr>
      </w:pPr>
      <w:r w:rsidRPr="001039A5">
        <w:rPr>
          <w:rFonts w:ascii="HelveticaNowText Regular" w:hAnsi="HelveticaNowText Regular" w:cs="HelveticaNowText Regular"/>
          <w:color w:val="000000" w:themeColor="text1"/>
          <w:sz w:val="22"/>
          <w:szCs w:val="22"/>
        </w:rPr>
        <w:t xml:space="preserve">Broaden your exposure to areas including diversity issues, by taking part in insightful conversations and experiences. </w:t>
      </w:r>
    </w:p>
    <w:p w14:paraId="7CE9CFBC" w14:textId="58331D75" w:rsidR="00F210D4" w:rsidRPr="001039A5" w:rsidRDefault="00F210D4" w:rsidP="001039A5">
      <w:pPr>
        <w:pStyle w:val="ListParagraph"/>
        <w:numPr>
          <w:ilvl w:val="0"/>
          <w:numId w:val="27"/>
        </w:numPr>
        <w:shd w:val="clear" w:color="auto" w:fill="FFFFFF"/>
        <w:spacing w:line="276" w:lineRule="auto"/>
        <w:rPr>
          <w:rFonts w:ascii="HelveticaNowText Regular" w:hAnsi="HelveticaNowText Regular" w:cs="HelveticaNowText Regular"/>
          <w:color w:val="000000" w:themeColor="text1"/>
          <w:sz w:val="22"/>
          <w:szCs w:val="22"/>
        </w:rPr>
      </w:pPr>
      <w:r w:rsidRPr="001039A5">
        <w:rPr>
          <w:rFonts w:ascii="HelveticaNowText Regular" w:hAnsi="HelveticaNowText Regular" w:cs="HelveticaNowText Regular"/>
          <w:color w:val="000000" w:themeColor="text1"/>
          <w:sz w:val="22"/>
          <w:szCs w:val="22"/>
        </w:rPr>
        <w:t>Support your team in developing a talented primary care workforce that is working to their full potential.</w:t>
      </w:r>
    </w:p>
    <w:p w14:paraId="17BC9C1D" w14:textId="77777777" w:rsidR="00FC6CA1" w:rsidRPr="00103A21" w:rsidRDefault="00FC6CA1" w:rsidP="00103A21">
      <w:pPr>
        <w:pStyle w:val="ListParagraph"/>
        <w:shd w:val="clear" w:color="auto" w:fill="FFFFFF"/>
        <w:spacing w:line="276" w:lineRule="auto"/>
        <w:rPr>
          <w:rFonts w:ascii="HelveticaNowText Regular" w:hAnsi="HelveticaNowText Regular" w:cs="HelveticaNowText Regular"/>
          <w:color w:val="000000" w:themeColor="text1"/>
          <w:sz w:val="22"/>
          <w:szCs w:val="22"/>
        </w:rPr>
      </w:pPr>
    </w:p>
    <w:p w14:paraId="4B1E9933" w14:textId="7EBFEF4C" w:rsidR="003F13B9" w:rsidRPr="00103A21" w:rsidRDefault="00FC6CA1" w:rsidP="00103A21">
      <w:p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 xml:space="preserve">It should also give you the chance to gather </w:t>
      </w:r>
      <w:r w:rsidR="00B0141E" w:rsidRPr="00103A21">
        <w:rPr>
          <w:rFonts w:ascii="HelveticaNowText Regular" w:hAnsi="HelveticaNowText Regular" w:cs="HelveticaNowText Regular"/>
          <w:color w:val="000000" w:themeColor="text1"/>
          <w:sz w:val="22"/>
          <w:szCs w:val="22"/>
        </w:rPr>
        <w:t>evidence for your advanced practice portfolio</w:t>
      </w:r>
      <w:r w:rsidRPr="00103A21">
        <w:rPr>
          <w:rFonts w:ascii="HelveticaNowText Regular" w:hAnsi="HelveticaNowText Regular" w:cs="HelveticaNowText Regular"/>
          <w:color w:val="000000" w:themeColor="text1"/>
          <w:sz w:val="22"/>
          <w:szCs w:val="22"/>
        </w:rPr>
        <w:t>.</w:t>
      </w:r>
      <w:r w:rsidR="00B0141E" w:rsidRPr="00103A21">
        <w:rPr>
          <w:rFonts w:ascii="HelveticaNowText Regular" w:hAnsi="HelveticaNowText Regular" w:cs="HelveticaNowText Regular"/>
          <w:color w:val="000000" w:themeColor="text1"/>
          <w:sz w:val="22"/>
          <w:szCs w:val="22"/>
        </w:rPr>
        <w:t xml:space="preserve"> </w:t>
      </w:r>
    </w:p>
    <w:p w14:paraId="118B0075" w14:textId="77777777" w:rsidR="00B0141E" w:rsidRPr="00103A21" w:rsidRDefault="00B0141E" w:rsidP="00103A21">
      <w:pPr>
        <w:spacing w:line="276" w:lineRule="auto"/>
        <w:rPr>
          <w:rFonts w:ascii="HelveticaNowText Regular" w:hAnsi="HelveticaNowText Regular" w:cs="HelveticaNowText Regular"/>
          <w:b/>
          <w:bCs/>
          <w:sz w:val="22"/>
          <w:szCs w:val="22"/>
        </w:rPr>
      </w:pPr>
    </w:p>
    <w:p w14:paraId="6DF20188" w14:textId="50F0B234" w:rsidR="001039A5" w:rsidRPr="000F6FB8" w:rsidRDefault="003F13B9" w:rsidP="000F6FB8">
      <w:pPr>
        <w:pStyle w:val="Heading2"/>
      </w:pPr>
      <w:bookmarkStart w:id="6" w:name="_Toc135734291"/>
      <w:r w:rsidRPr="00103A21">
        <w:t xml:space="preserve">Expectations </w:t>
      </w:r>
      <w:r w:rsidR="001039A5" w:rsidRPr="00103A21">
        <w:t>of Mentor</w:t>
      </w:r>
      <w:bookmarkEnd w:id="6"/>
    </w:p>
    <w:p w14:paraId="42D421BA" w14:textId="600242EE" w:rsidR="003F13B9" w:rsidRPr="00103A21" w:rsidRDefault="003F13B9"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As a mentor you can be funded up for 10 hours (which may be claimed at end).  It is expected that you will offer your matched student face to face or virtual mentoring sessions for up to 6-8 hours with flexibility on scheduling over a 6-month period.  </w:t>
      </w:r>
    </w:p>
    <w:p w14:paraId="3537EF20" w14:textId="77777777" w:rsidR="003F13B9" w:rsidRPr="00103A21" w:rsidRDefault="003F13B9" w:rsidP="00103A21">
      <w:pPr>
        <w:spacing w:line="276" w:lineRule="auto"/>
        <w:rPr>
          <w:rFonts w:ascii="HelveticaNowText Regular" w:hAnsi="HelveticaNowText Regular" w:cs="HelveticaNowText Regular"/>
          <w:sz w:val="22"/>
          <w:szCs w:val="22"/>
        </w:rPr>
      </w:pPr>
    </w:p>
    <w:p w14:paraId="191FAECA" w14:textId="6B2745E1" w:rsidR="00915651" w:rsidRDefault="003F13B9"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A guide to how you will be using these 10 hours is outlined below:</w:t>
      </w:r>
    </w:p>
    <w:p w14:paraId="5CB0A7BF" w14:textId="77777777" w:rsidR="001039A5" w:rsidRPr="00103A21" w:rsidRDefault="001039A5" w:rsidP="00103A21">
      <w:pPr>
        <w:spacing w:line="276" w:lineRule="auto"/>
        <w:rPr>
          <w:rFonts w:ascii="HelveticaNowText Regular" w:hAnsi="HelveticaNowText Regular" w:cs="HelveticaNowText Regular"/>
          <w:sz w:val="22"/>
          <w:szCs w:val="22"/>
        </w:rPr>
      </w:pPr>
    </w:p>
    <w:tbl>
      <w:tblPr>
        <w:tblStyle w:val="GridTable4-Accent1"/>
        <w:tblW w:w="0" w:type="auto"/>
        <w:tblLook w:val="04A0" w:firstRow="1" w:lastRow="0" w:firstColumn="1" w:lastColumn="0" w:noHBand="0" w:noVBand="1"/>
      </w:tblPr>
      <w:tblGrid>
        <w:gridCol w:w="4787"/>
        <w:gridCol w:w="2154"/>
        <w:gridCol w:w="2069"/>
      </w:tblGrid>
      <w:tr w:rsidR="003F13B9" w:rsidRPr="00103A21" w14:paraId="42F83BBF" w14:textId="77777777" w:rsidTr="001039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7" w:type="dxa"/>
          </w:tcPr>
          <w:p w14:paraId="623BF8D8" w14:textId="741359F9" w:rsidR="003F13B9" w:rsidRPr="001039A5" w:rsidRDefault="003F13B9" w:rsidP="00103A21">
            <w:pPr>
              <w:spacing w:line="276" w:lineRule="auto"/>
              <w:jc w:val="center"/>
              <w:rPr>
                <w:rFonts w:ascii="HelveticaNowText Bold" w:hAnsi="HelveticaNowText Bold" w:cs="HelveticaNowText Bold"/>
                <w:b w:val="0"/>
                <w:bCs w:val="0"/>
                <w:sz w:val="22"/>
                <w:szCs w:val="22"/>
              </w:rPr>
            </w:pPr>
            <w:r w:rsidRPr="001039A5">
              <w:rPr>
                <w:rFonts w:ascii="HelveticaNowText Bold" w:hAnsi="HelveticaNowText Bold" w:cs="HelveticaNowText Bold"/>
                <w:b w:val="0"/>
                <w:bCs w:val="0"/>
                <w:sz w:val="22"/>
                <w:szCs w:val="22"/>
              </w:rPr>
              <w:t xml:space="preserve">Activity </w:t>
            </w:r>
          </w:p>
        </w:tc>
        <w:tc>
          <w:tcPr>
            <w:tcW w:w="2154" w:type="dxa"/>
          </w:tcPr>
          <w:p w14:paraId="31C6740D" w14:textId="1107E05B" w:rsidR="003F13B9" w:rsidRPr="001039A5" w:rsidRDefault="003F13B9" w:rsidP="00103A2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NowText Bold" w:hAnsi="HelveticaNowText Bold" w:cs="HelveticaNowText Bold"/>
                <w:b w:val="0"/>
                <w:bCs w:val="0"/>
                <w:sz w:val="22"/>
                <w:szCs w:val="22"/>
              </w:rPr>
            </w:pPr>
            <w:r w:rsidRPr="001039A5">
              <w:rPr>
                <w:rFonts w:ascii="HelveticaNowText Bold" w:hAnsi="HelveticaNowText Bold" w:cs="HelveticaNowText Bold"/>
                <w:b w:val="0"/>
                <w:bCs w:val="0"/>
                <w:sz w:val="22"/>
                <w:szCs w:val="22"/>
              </w:rPr>
              <w:t>Estimated time</w:t>
            </w:r>
          </w:p>
        </w:tc>
        <w:tc>
          <w:tcPr>
            <w:tcW w:w="2069" w:type="dxa"/>
          </w:tcPr>
          <w:p w14:paraId="255EDAAF" w14:textId="7DB3023C" w:rsidR="003F13B9" w:rsidRPr="001039A5" w:rsidRDefault="003F13B9" w:rsidP="00103A21">
            <w:pPr>
              <w:spacing w:line="276" w:lineRule="auto"/>
              <w:jc w:val="center"/>
              <w:cnfStyle w:val="100000000000" w:firstRow="1" w:lastRow="0" w:firstColumn="0" w:lastColumn="0" w:oddVBand="0" w:evenVBand="0" w:oddHBand="0" w:evenHBand="0" w:firstRowFirstColumn="0" w:firstRowLastColumn="0" w:lastRowFirstColumn="0" w:lastRowLastColumn="0"/>
              <w:rPr>
                <w:rFonts w:ascii="HelveticaNowText Bold" w:hAnsi="HelveticaNowText Bold" w:cs="HelveticaNowText Bold"/>
                <w:b w:val="0"/>
                <w:bCs w:val="0"/>
                <w:sz w:val="22"/>
                <w:szCs w:val="22"/>
              </w:rPr>
            </w:pPr>
            <w:r w:rsidRPr="001039A5">
              <w:rPr>
                <w:rFonts w:ascii="HelveticaNowText Bold" w:hAnsi="HelveticaNowText Bold" w:cs="HelveticaNowText Bold"/>
                <w:b w:val="0"/>
                <w:bCs w:val="0"/>
                <w:sz w:val="22"/>
                <w:szCs w:val="22"/>
              </w:rPr>
              <w:t>Timeline</w:t>
            </w:r>
          </w:p>
        </w:tc>
      </w:tr>
      <w:tr w:rsidR="003F13B9" w:rsidRPr="00103A21" w14:paraId="2C2619A4" w14:textId="77777777" w:rsidTr="000F6FB8">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61C24D11" w14:textId="77777777" w:rsidR="003F13B9" w:rsidRPr="001039A5" w:rsidRDefault="003F13B9" w:rsidP="000F6FB8">
            <w:pPr>
              <w:spacing w:line="276" w:lineRule="auto"/>
              <w:rPr>
                <w:rFonts w:ascii="HelveticaNowText Bold" w:hAnsi="HelveticaNowText Bold" w:cs="HelveticaNowText Bold"/>
                <w:b w:val="0"/>
                <w:bCs w:val="0"/>
                <w:sz w:val="22"/>
                <w:szCs w:val="22"/>
              </w:rPr>
            </w:pPr>
            <w:r w:rsidRPr="001039A5">
              <w:rPr>
                <w:rFonts w:ascii="HelveticaNowText Bold" w:hAnsi="HelveticaNowText Bold" w:cs="HelveticaNowText Bold"/>
                <w:b w:val="0"/>
                <w:bCs w:val="0"/>
                <w:sz w:val="22"/>
                <w:szCs w:val="22"/>
              </w:rPr>
              <w:t xml:space="preserve">Completing training within this booklet </w:t>
            </w:r>
          </w:p>
          <w:p w14:paraId="4818F5DD" w14:textId="2BE3E035" w:rsidR="003F13B9" w:rsidRPr="001039A5" w:rsidRDefault="003F13B9" w:rsidP="000F6FB8">
            <w:p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 including self-assessment.</w:t>
            </w:r>
          </w:p>
        </w:tc>
        <w:tc>
          <w:tcPr>
            <w:tcW w:w="2154" w:type="dxa"/>
            <w:vAlign w:val="center"/>
          </w:tcPr>
          <w:p w14:paraId="009CF336" w14:textId="2BFA262A" w:rsidR="003F13B9" w:rsidRPr="00103A21" w:rsidRDefault="003F13B9"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2 hours</w:t>
            </w:r>
          </w:p>
        </w:tc>
        <w:tc>
          <w:tcPr>
            <w:tcW w:w="2069" w:type="dxa"/>
            <w:vAlign w:val="center"/>
          </w:tcPr>
          <w:p w14:paraId="202AFC84" w14:textId="124B1D1F" w:rsidR="003F13B9" w:rsidRPr="00103A21" w:rsidRDefault="003F13B9"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Prior to meeting with matched student</w:t>
            </w:r>
          </w:p>
        </w:tc>
      </w:tr>
      <w:tr w:rsidR="003F13B9" w:rsidRPr="00103A21" w14:paraId="720AB75B" w14:textId="77777777" w:rsidTr="000F6FB8">
        <w:tc>
          <w:tcPr>
            <w:cnfStyle w:val="001000000000" w:firstRow="0" w:lastRow="0" w:firstColumn="1" w:lastColumn="0" w:oddVBand="0" w:evenVBand="0" w:oddHBand="0" w:evenHBand="0" w:firstRowFirstColumn="0" w:firstRowLastColumn="0" w:lastRowFirstColumn="0" w:lastRowLastColumn="0"/>
            <w:tcW w:w="4787" w:type="dxa"/>
            <w:vAlign w:val="center"/>
          </w:tcPr>
          <w:p w14:paraId="4CB264B5" w14:textId="79D99988" w:rsidR="003F13B9" w:rsidRPr="001039A5" w:rsidRDefault="003F13B9" w:rsidP="000F6FB8">
            <w:pPr>
              <w:spacing w:line="276" w:lineRule="auto"/>
              <w:rPr>
                <w:rFonts w:ascii="HelveticaNowText Bold" w:hAnsi="HelveticaNowText Bold" w:cs="HelveticaNowText Bold"/>
                <w:b w:val="0"/>
                <w:bCs w:val="0"/>
                <w:sz w:val="22"/>
                <w:szCs w:val="22"/>
              </w:rPr>
            </w:pPr>
            <w:r w:rsidRPr="001039A5">
              <w:rPr>
                <w:rFonts w:ascii="HelveticaNowText Bold" w:hAnsi="HelveticaNowText Bold" w:cs="HelveticaNowText Bold"/>
                <w:b w:val="0"/>
                <w:bCs w:val="0"/>
                <w:sz w:val="22"/>
                <w:szCs w:val="22"/>
              </w:rPr>
              <w:t>Completed baseline questionnaire.</w:t>
            </w:r>
          </w:p>
        </w:tc>
        <w:tc>
          <w:tcPr>
            <w:tcW w:w="2154" w:type="dxa"/>
            <w:vAlign w:val="center"/>
          </w:tcPr>
          <w:p w14:paraId="72CE57D1" w14:textId="10232AEF" w:rsidR="003F13B9" w:rsidRPr="00103A21" w:rsidRDefault="003F13B9" w:rsidP="000F6FB8">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15 minutes</w:t>
            </w:r>
          </w:p>
        </w:tc>
        <w:tc>
          <w:tcPr>
            <w:tcW w:w="2069" w:type="dxa"/>
            <w:vAlign w:val="center"/>
          </w:tcPr>
          <w:p w14:paraId="710BF033" w14:textId="1C09A2BC" w:rsidR="003F13B9" w:rsidRPr="00103A21" w:rsidRDefault="003F13B9" w:rsidP="000F6FB8">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b/>
                <w:bCs/>
                <w:sz w:val="22"/>
                <w:szCs w:val="22"/>
              </w:rPr>
            </w:pPr>
            <w:r w:rsidRPr="00103A21">
              <w:rPr>
                <w:rFonts w:ascii="HelveticaNowText Regular" w:hAnsi="HelveticaNowText Regular" w:cs="HelveticaNowText Regular"/>
                <w:sz w:val="22"/>
                <w:szCs w:val="22"/>
              </w:rPr>
              <w:t>Prior to meeting with matched student</w:t>
            </w:r>
          </w:p>
        </w:tc>
      </w:tr>
      <w:tr w:rsidR="003F13B9" w:rsidRPr="00103A21" w14:paraId="5EEC29D0" w14:textId="77777777" w:rsidTr="000F6FB8">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20290E61" w14:textId="06AC5CE7" w:rsidR="001039A5" w:rsidRPr="000F6FB8" w:rsidRDefault="003F13B9" w:rsidP="000F6FB8">
            <w:pPr>
              <w:spacing w:line="276" w:lineRule="auto"/>
              <w:rPr>
                <w:rFonts w:ascii="HelveticaNowText Regular" w:hAnsi="HelveticaNowText Regular" w:cs="HelveticaNowText Regular"/>
                <w:sz w:val="22"/>
                <w:szCs w:val="22"/>
              </w:rPr>
            </w:pPr>
            <w:r w:rsidRPr="001039A5">
              <w:rPr>
                <w:rFonts w:ascii="HelveticaNowText Bold" w:hAnsi="HelveticaNowText Bold" w:cs="HelveticaNowText Bold"/>
                <w:b w:val="0"/>
                <w:bCs w:val="0"/>
                <w:sz w:val="22"/>
                <w:szCs w:val="22"/>
              </w:rPr>
              <w:t>Make contact with student to arrange 1</w:t>
            </w:r>
            <w:r w:rsidRPr="001039A5">
              <w:rPr>
                <w:rFonts w:ascii="HelveticaNowText Bold" w:hAnsi="HelveticaNowText Bold" w:cs="HelveticaNowText Bold"/>
                <w:b w:val="0"/>
                <w:bCs w:val="0"/>
                <w:sz w:val="22"/>
                <w:szCs w:val="22"/>
                <w:vertAlign w:val="superscript"/>
              </w:rPr>
              <w:t>st</w:t>
            </w:r>
            <w:r w:rsidRPr="001039A5">
              <w:rPr>
                <w:rFonts w:ascii="HelveticaNowText Bold" w:hAnsi="HelveticaNowText Bold" w:cs="HelveticaNowText Bold"/>
                <w:b w:val="0"/>
                <w:bCs w:val="0"/>
                <w:sz w:val="22"/>
                <w:szCs w:val="22"/>
              </w:rPr>
              <w:t xml:space="preserve"> session</w:t>
            </w:r>
            <w:r w:rsidRPr="001039A5">
              <w:rPr>
                <w:rFonts w:ascii="HelveticaNowText Regular" w:hAnsi="HelveticaNowText Regular" w:cs="HelveticaNowText Regular"/>
                <w:b w:val="0"/>
                <w:bCs w:val="0"/>
                <w:sz w:val="22"/>
                <w:szCs w:val="22"/>
              </w:rPr>
              <w:t xml:space="preserve"> - introduce who you are.</w:t>
            </w:r>
          </w:p>
        </w:tc>
        <w:tc>
          <w:tcPr>
            <w:tcW w:w="2154" w:type="dxa"/>
            <w:vAlign w:val="center"/>
          </w:tcPr>
          <w:p w14:paraId="62195D80" w14:textId="1513EAA6" w:rsidR="003F13B9" w:rsidRPr="00103A21" w:rsidRDefault="003F13B9"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5-15 minutes</w:t>
            </w:r>
          </w:p>
        </w:tc>
        <w:tc>
          <w:tcPr>
            <w:tcW w:w="2069" w:type="dxa"/>
            <w:vAlign w:val="center"/>
          </w:tcPr>
          <w:p w14:paraId="0224F589" w14:textId="77777777" w:rsidR="003F13B9" w:rsidRPr="00103A21" w:rsidRDefault="003F13B9"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p>
        </w:tc>
      </w:tr>
      <w:tr w:rsidR="003F13B9" w:rsidRPr="00103A21" w14:paraId="1AB0DEDF" w14:textId="77777777" w:rsidTr="000F6FB8">
        <w:trPr>
          <w:trHeight w:val="3777"/>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7B677DF5" w14:textId="1C47B9B7" w:rsidR="003F13B9" w:rsidRDefault="003F13B9" w:rsidP="000F6FB8">
            <w:pPr>
              <w:spacing w:line="276" w:lineRule="auto"/>
              <w:rPr>
                <w:rFonts w:ascii="HelveticaNowText Regular" w:hAnsi="HelveticaNowText Regular" w:cs="HelveticaNowText Regular"/>
                <w:sz w:val="22"/>
                <w:szCs w:val="22"/>
              </w:rPr>
            </w:pPr>
            <w:r w:rsidRPr="001039A5">
              <w:rPr>
                <w:rFonts w:ascii="HelveticaNowText Bold" w:hAnsi="HelveticaNowText Bold" w:cs="HelveticaNowText Bold"/>
                <w:b w:val="0"/>
                <w:bCs w:val="0"/>
                <w:sz w:val="22"/>
                <w:szCs w:val="22"/>
              </w:rPr>
              <w:t>Session 1</w:t>
            </w:r>
            <w:r w:rsidRPr="001039A5">
              <w:rPr>
                <w:rFonts w:ascii="HelveticaNowText Regular" w:hAnsi="HelveticaNowText Regular" w:cs="HelveticaNowText Regular"/>
                <w:b w:val="0"/>
                <w:bCs w:val="0"/>
                <w:sz w:val="22"/>
                <w:szCs w:val="22"/>
              </w:rPr>
              <w:t xml:space="preserve"> (F2F or virtual)</w:t>
            </w:r>
            <w:r w:rsidR="000F6FB8">
              <w:rPr>
                <w:rFonts w:ascii="HelveticaNowText Regular" w:hAnsi="HelveticaNowText Regular" w:cs="HelveticaNowText Regular"/>
                <w:b w:val="0"/>
                <w:bCs w:val="0"/>
                <w:sz w:val="22"/>
                <w:szCs w:val="22"/>
              </w:rPr>
              <w:t xml:space="preserve"> </w:t>
            </w:r>
            <w:r w:rsidRPr="001039A5">
              <w:rPr>
                <w:rFonts w:ascii="HelveticaNowText Regular" w:hAnsi="HelveticaNowText Regular" w:cs="HelveticaNowText Regular"/>
                <w:b w:val="0"/>
                <w:bCs w:val="0"/>
                <w:sz w:val="22"/>
                <w:szCs w:val="22"/>
              </w:rPr>
              <w:t>- example</w:t>
            </w:r>
          </w:p>
          <w:p w14:paraId="03E726CA" w14:textId="77777777" w:rsidR="001039A5" w:rsidRPr="001039A5" w:rsidRDefault="001039A5" w:rsidP="000F6FB8">
            <w:pPr>
              <w:spacing w:line="276" w:lineRule="auto"/>
              <w:rPr>
                <w:rFonts w:ascii="HelveticaNowText Regular" w:hAnsi="HelveticaNowText Regular" w:cs="HelveticaNowText Regular"/>
                <w:b w:val="0"/>
                <w:bCs w:val="0"/>
                <w:sz w:val="22"/>
                <w:szCs w:val="22"/>
              </w:rPr>
            </w:pPr>
          </w:p>
          <w:p w14:paraId="4C580AA0" w14:textId="677A73A2" w:rsidR="003F13B9" w:rsidRPr="001039A5" w:rsidRDefault="003F13B9" w:rsidP="000F6FB8">
            <w:pPr>
              <w:pStyle w:val="ListParagraph"/>
              <w:numPr>
                <w:ilvl w:val="0"/>
                <w:numId w:val="34"/>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 xml:space="preserve">Develop rapport </w:t>
            </w:r>
            <w:r w:rsidR="001039A5" w:rsidRPr="001039A5">
              <w:rPr>
                <w:rFonts w:ascii="HelveticaNowText Regular" w:hAnsi="HelveticaNowText Regular" w:cs="HelveticaNowText Regular"/>
                <w:b w:val="0"/>
                <w:bCs w:val="0"/>
                <w:sz w:val="22"/>
                <w:szCs w:val="22"/>
              </w:rPr>
              <w:t>i.e.,</w:t>
            </w:r>
            <w:r w:rsidRPr="001039A5">
              <w:rPr>
                <w:rFonts w:ascii="HelveticaNowText Regular" w:hAnsi="HelveticaNowText Regular" w:cs="HelveticaNowText Regular"/>
                <w:b w:val="0"/>
                <w:bCs w:val="0"/>
                <w:sz w:val="22"/>
                <w:szCs w:val="22"/>
              </w:rPr>
              <w:t xml:space="preserve"> get to know each other</w:t>
            </w:r>
          </w:p>
          <w:p w14:paraId="689C883F" w14:textId="31B9BE6C" w:rsidR="003F13B9" w:rsidRPr="001039A5" w:rsidRDefault="003F13B9" w:rsidP="000F6FB8">
            <w:pPr>
              <w:pStyle w:val="ListParagraph"/>
              <w:numPr>
                <w:ilvl w:val="0"/>
                <w:numId w:val="34"/>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 xml:space="preserve">Agree student-mentor contract (see appendix 1) </w:t>
            </w:r>
          </w:p>
          <w:p w14:paraId="5823B6D8" w14:textId="10EF4C3C" w:rsidR="003F13B9" w:rsidRPr="001039A5" w:rsidRDefault="003F13B9" w:rsidP="000F6FB8">
            <w:pPr>
              <w:pStyle w:val="ListParagraph"/>
              <w:numPr>
                <w:ilvl w:val="0"/>
                <w:numId w:val="34"/>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Clarify what student would like out of session(s)</w:t>
            </w:r>
          </w:p>
          <w:p w14:paraId="250CEE61" w14:textId="6F6FFAC1" w:rsidR="003F13B9" w:rsidRPr="000F6FB8" w:rsidRDefault="003F13B9" w:rsidP="000F6FB8">
            <w:pPr>
              <w:pStyle w:val="ListParagraph"/>
              <w:numPr>
                <w:ilvl w:val="0"/>
                <w:numId w:val="34"/>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Agree any goals if relevant</w:t>
            </w:r>
          </w:p>
        </w:tc>
        <w:tc>
          <w:tcPr>
            <w:tcW w:w="2154" w:type="dxa"/>
            <w:vAlign w:val="center"/>
          </w:tcPr>
          <w:p w14:paraId="7C21B33C" w14:textId="4EBA25D6" w:rsidR="003F13B9" w:rsidRPr="00103A21" w:rsidRDefault="003F13B9" w:rsidP="000F6FB8">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1-1.5 hours</w:t>
            </w:r>
          </w:p>
        </w:tc>
        <w:tc>
          <w:tcPr>
            <w:tcW w:w="2069" w:type="dxa"/>
            <w:vAlign w:val="center"/>
          </w:tcPr>
          <w:p w14:paraId="33E60740" w14:textId="27F7A2B4" w:rsidR="003F13B9" w:rsidRPr="00103A21" w:rsidRDefault="003F13B9" w:rsidP="000F6FB8">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For </w:t>
            </w:r>
            <w:r w:rsidR="001039A5" w:rsidRPr="00103A21">
              <w:rPr>
                <w:rFonts w:ascii="HelveticaNowText Regular" w:hAnsi="HelveticaNowText Regular" w:cs="HelveticaNowText Regular"/>
                <w:sz w:val="22"/>
                <w:szCs w:val="22"/>
              </w:rPr>
              <w:t>safety,</w:t>
            </w:r>
            <w:r w:rsidRPr="00103A21">
              <w:rPr>
                <w:rFonts w:ascii="HelveticaNowText Regular" w:hAnsi="HelveticaNowText Regular" w:cs="HelveticaNowText Regular"/>
                <w:sz w:val="22"/>
                <w:szCs w:val="22"/>
              </w:rPr>
              <w:t xml:space="preserve"> please meet somewhere outside of your / their home</w:t>
            </w:r>
            <w:r w:rsidR="000F6FB8">
              <w:rPr>
                <w:rFonts w:ascii="HelveticaNowText Regular" w:hAnsi="HelveticaNowText Regular" w:cs="HelveticaNowText Regular"/>
                <w:sz w:val="22"/>
                <w:szCs w:val="22"/>
              </w:rPr>
              <w:t xml:space="preserve">s. At your GP practice or at their university would be recommended. </w:t>
            </w:r>
          </w:p>
        </w:tc>
      </w:tr>
      <w:tr w:rsidR="003F13B9" w:rsidRPr="00103A21" w14:paraId="3D9744B8" w14:textId="77777777" w:rsidTr="000F6FB8">
        <w:trPr>
          <w:cnfStyle w:val="000000100000" w:firstRow="0" w:lastRow="0" w:firstColumn="0" w:lastColumn="0" w:oddVBand="0" w:evenVBand="0" w:oddHBand="1" w:evenHBand="0" w:firstRowFirstColumn="0" w:firstRowLastColumn="0" w:lastRowFirstColumn="0" w:lastRowLastColumn="0"/>
          <w:trHeight w:val="1950"/>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46E65D33" w14:textId="3844940D" w:rsidR="003F13B9" w:rsidRDefault="003F13B9" w:rsidP="000F6FB8">
            <w:pPr>
              <w:spacing w:line="276" w:lineRule="auto"/>
              <w:rPr>
                <w:rFonts w:ascii="HelveticaNowText Regular" w:hAnsi="HelveticaNowText Regular" w:cs="HelveticaNowText Regular"/>
                <w:sz w:val="22"/>
                <w:szCs w:val="22"/>
              </w:rPr>
            </w:pPr>
            <w:r w:rsidRPr="001039A5">
              <w:rPr>
                <w:rFonts w:ascii="HelveticaNowText Bold" w:hAnsi="HelveticaNowText Bold" w:cs="HelveticaNowText Bold"/>
                <w:b w:val="0"/>
                <w:bCs w:val="0"/>
                <w:sz w:val="22"/>
                <w:szCs w:val="22"/>
              </w:rPr>
              <w:lastRenderedPageBreak/>
              <w:t>Session 2</w:t>
            </w:r>
            <w:r w:rsidRPr="001039A5">
              <w:rPr>
                <w:rFonts w:ascii="HelveticaNowText Regular" w:hAnsi="HelveticaNowText Regular" w:cs="HelveticaNowText Regular"/>
                <w:b w:val="0"/>
                <w:bCs w:val="0"/>
                <w:sz w:val="22"/>
                <w:szCs w:val="22"/>
              </w:rPr>
              <w:t xml:space="preserve"> (F2F or virtual) </w:t>
            </w:r>
            <w:r w:rsidR="001039A5">
              <w:rPr>
                <w:rFonts w:ascii="HelveticaNowText Regular" w:hAnsi="HelveticaNowText Regular" w:cs="HelveticaNowText Regular"/>
                <w:b w:val="0"/>
                <w:bCs w:val="0"/>
                <w:sz w:val="22"/>
                <w:szCs w:val="22"/>
              </w:rPr>
              <w:t>–</w:t>
            </w:r>
            <w:r w:rsidRPr="001039A5">
              <w:rPr>
                <w:rFonts w:ascii="HelveticaNowText Regular" w:hAnsi="HelveticaNowText Regular" w:cs="HelveticaNowText Regular"/>
                <w:b w:val="0"/>
                <w:bCs w:val="0"/>
                <w:sz w:val="22"/>
                <w:szCs w:val="22"/>
              </w:rPr>
              <w:t xml:space="preserve"> example</w:t>
            </w:r>
          </w:p>
          <w:p w14:paraId="44F56D20" w14:textId="77777777" w:rsidR="001039A5" w:rsidRPr="001039A5" w:rsidRDefault="001039A5" w:rsidP="000F6FB8">
            <w:pPr>
              <w:spacing w:line="276" w:lineRule="auto"/>
              <w:rPr>
                <w:rFonts w:ascii="HelveticaNowText Regular" w:hAnsi="HelveticaNowText Regular" w:cs="HelveticaNowText Regular"/>
                <w:b w:val="0"/>
                <w:bCs w:val="0"/>
                <w:sz w:val="22"/>
                <w:szCs w:val="22"/>
              </w:rPr>
            </w:pPr>
          </w:p>
          <w:p w14:paraId="0E925010" w14:textId="08022B50" w:rsidR="003F13B9" w:rsidRPr="001039A5" w:rsidRDefault="003F13B9" w:rsidP="000F6FB8">
            <w:pPr>
              <w:pStyle w:val="ListParagraph"/>
              <w:numPr>
                <w:ilvl w:val="0"/>
                <w:numId w:val="37"/>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 xml:space="preserve">Explore career thoughts </w:t>
            </w:r>
          </w:p>
          <w:p w14:paraId="1E1623D2" w14:textId="4EFEC6CA" w:rsidR="003F13B9" w:rsidRPr="001039A5" w:rsidRDefault="003F13B9" w:rsidP="000F6FB8">
            <w:pPr>
              <w:pStyle w:val="ListParagraph"/>
              <w:numPr>
                <w:ilvl w:val="0"/>
                <w:numId w:val="37"/>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Identifying any support and opportunities for potential career</w:t>
            </w:r>
          </w:p>
          <w:p w14:paraId="0E62C278" w14:textId="54A013E1" w:rsidR="003F13B9" w:rsidRPr="000F6FB8" w:rsidRDefault="003F13B9" w:rsidP="000F6FB8">
            <w:pPr>
              <w:pStyle w:val="ListParagraph"/>
              <w:numPr>
                <w:ilvl w:val="0"/>
                <w:numId w:val="37"/>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 xml:space="preserve">Agree </w:t>
            </w:r>
            <w:r w:rsidR="002B1C62" w:rsidRPr="001039A5">
              <w:rPr>
                <w:rFonts w:ascii="HelveticaNowText Regular" w:hAnsi="HelveticaNowText Regular" w:cs="HelveticaNowText Regular"/>
                <w:b w:val="0"/>
                <w:bCs w:val="0"/>
                <w:sz w:val="22"/>
                <w:szCs w:val="22"/>
              </w:rPr>
              <w:t xml:space="preserve">any next </w:t>
            </w:r>
            <w:r w:rsidRPr="001039A5">
              <w:rPr>
                <w:rFonts w:ascii="HelveticaNowText Regular" w:hAnsi="HelveticaNowText Regular" w:cs="HelveticaNowText Regular"/>
                <w:b w:val="0"/>
                <w:bCs w:val="0"/>
                <w:sz w:val="22"/>
                <w:szCs w:val="22"/>
              </w:rPr>
              <w:t>steps if relevant</w:t>
            </w:r>
          </w:p>
        </w:tc>
        <w:tc>
          <w:tcPr>
            <w:tcW w:w="2154" w:type="dxa"/>
            <w:vAlign w:val="center"/>
          </w:tcPr>
          <w:p w14:paraId="7DCB2492" w14:textId="4BA5834E" w:rsidR="003F13B9" w:rsidRPr="00103A21" w:rsidRDefault="003F13B9"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r w:rsidRPr="00103A21">
              <w:rPr>
                <w:rFonts w:ascii="HelveticaNowText Regular" w:hAnsi="HelveticaNowText Regular" w:cs="HelveticaNowText Regular"/>
                <w:sz w:val="22"/>
                <w:szCs w:val="22"/>
              </w:rPr>
              <w:t>1-1.5 hours</w:t>
            </w:r>
          </w:p>
        </w:tc>
        <w:tc>
          <w:tcPr>
            <w:tcW w:w="2069" w:type="dxa"/>
            <w:vAlign w:val="center"/>
          </w:tcPr>
          <w:p w14:paraId="7546F0F8" w14:textId="77777777" w:rsidR="003F13B9" w:rsidRPr="00103A21" w:rsidRDefault="003F13B9"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p>
        </w:tc>
      </w:tr>
      <w:tr w:rsidR="003F13B9" w:rsidRPr="00103A21" w14:paraId="6C19606A" w14:textId="77777777" w:rsidTr="000F6FB8">
        <w:trPr>
          <w:trHeight w:val="1958"/>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55974ED5" w14:textId="31471642" w:rsidR="003F13B9" w:rsidRDefault="003F13B9" w:rsidP="000F6FB8">
            <w:pPr>
              <w:spacing w:line="276" w:lineRule="auto"/>
              <w:rPr>
                <w:rFonts w:ascii="HelveticaNowText Regular" w:hAnsi="HelveticaNowText Regular" w:cs="HelveticaNowText Regular"/>
                <w:sz w:val="22"/>
                <w:szCs w:val="22"/>
              </w:rPr>
            </w:pPr>
            <w:r w:rsidRPr="001039A5">
              <w:rPr>
                <w:rFonts w:ascii="HelveticaNowText Bold" w:hAnsi="HelveticaNowText Bold" w:cs="HelveticaNowText Bold"/>
                <w:b w:val="0"/>
                <w:bCs w:val="0"/>
                <w:sz w:val="22"/>
                <w:szCs w:val="22"/>
              </w:rPr>
              <w:t>Session 3</w:t>
            </w:r>
            <w:r w:rsidRPr="001039A5">
              <w:rPr>
                <w:rFonts w:ascii="HelveticaNowText Regular" w:hAnsi="HelveticaNowText Regular" w:cs="HelveticaNowText Regular"/>
                <w:b w:val="0"/>
                <w:bCs w:val="0"/>
                <w:sz w:val="22"/>
                <w:szCs w:val="22"/>
              </w:rPr>
              <w:t xml:space="preserve"> (F2F or virtual) </w:t>
            </w:r>
            <w:r w:rsidR="001039A5">
              <w:rPr>
                <w:rFonts w:ascii="HelveticaNowText Regular" w:hAnsi="HelveticaNowText Regular" w:cs="HelveticaNowText Regular"/>
                <w:b w:val="0"/>
                <w:bCs w:val="0"/>
                <w:sz w:val="22"/>
                <w:szCs w:val="22"/>
              </w:rPr>
              <w:t>–</w:t>
            </w:r>
            <w:r w:rsidRPr="001039A5">
              <w:rPr>
                <w:rFonts w:ascii="HelveticaNowText Regular" w:hAnsi="HelveticaNowText Regular" w:cs="HelveticaNowText Regular"/>
                <w:b w:val="0"/>
                <w:bCs w:val="0"/>
                <w:sz w:val="22"/>
                <w:szCs w:val="22"/>
              </w:rPr>
              <w:t xml:space="preserve"> example</w:t>
            </w:r>
          </w:p>
          <w:p w14:paraId="6AAF6A6F" w14:textId="77777777" w:rsidR="001039A5" w:rsidRPr="001039A5" w:rsidRDefault="001039A5" w:rsidP="000F6FB8">
            <w:pPr>
              <w:spacing w:line="276" w:lineRule="auto"/>
              <w:rPr>
                <w:rFonts w:ascii="HelveticaNowText Regular" w:hAnsi="HelveticaNowText Regular" w:cs="HelveticaNowText Regular"/>
                <w:b w:val="0"/>
                <w:bCs w:val="0"/>
                <w:sz w:val="22"/>
                <w:szCs w:val="22"/>
              </w:rPr>
            </w:pPr>
          </w:p>
          <w:p w14:paraId="28B83778" w14:textId="41AADE49" w:rsidR="003F13B9" w:rsidRPr="001039A5" w:rsidRDefault="003F13B9" w:rsidP="000F6FB8">
            <w:pPr>
              <w:pStyle w:val="ListParagraph"/>
              <w:numPr>
                <w:ilvl w:val="0"/>
                <w:numId w:val="43"/>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Review of progress</w:t>
            </w:r>
          </w:p>
          <w:p w14:paraId="3E34B443" w14:textId="74A318C2" w:rsidR="003F13B9" w:rsidRPr="001039A5" w:rsidRDefault="003F13B9" w:rsidP="000F6FB8">
            <w:pPr>
              <w:pStyle w:val="ListParagraph"/>
              <w:numPr>
                <w:ilvl w:val="0"/>
                <w:numId w:val="43"/>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Provide feedback on foundation trainee or holiday role applications (for example)</w:t>
            </w:r>
          </w:p>
          <w:p w14:paraId="6F340C99" w14:textId="12935BD7" w:rsidR="003F13B9" w:rsidRPr="000F6FB8" w:rsidRDefault="003F13B9" w:rsidP="000F6FB8">
            <w:pPr>
              <w:pStyle w:val="ListParagraph"/>
              <w:numPr>
                <w:ilvl w:val="0"/>
                <w:numId w:val="43"/>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Agree</w:t>
            </w:r>
            <w:r w:rsidR="002B1C62" w:rsidRPr="001039A5">
              <w:rPr>
                <w:rFonts w:ascii="HelveticaNowText Regular" w:hAnsi="HelveticaNowText Regular" w:cs="HelveticaNowText Regular"/>
                <w:b w:val="0"/>
                <w:bCs w:val="0"/>
                <w:sz w:val="22"/>
                <w:szCs w:val="22"/>
              </w:rPr>
              <w:t xml:space="preserve"> </w:t>
            </w:r>
            <w:r w:rsidRPr="001039A5">
              <w:rPr>
                <w:rFonts w:ascii="HelveticaNowText Regular" w:hAnsi="HelveticaNowText Regular" w:cs="HelveticaNowText Regular"/>
                <w:b w:val="0"/>
                <w:bCs w:val="0"/>
                <w:sz w:val="22"/>
                <w:szCs w:val="22"/>
              </w:rPr>
              <w:t>further steps if relevant</w:t>
            </w:r>
          </w:p>
        </w:tc>
        <w:tc>
          <w:tcPr>
            <w:tcW w:w="2154" w:type="dxa"/>
            <w:vAlign w:val="center"/>
          </w:tcPr>
          <w:p w14:paraId="3AD44DE8" w14:textId="57B96498" w:rsidR="003F13B9" w:rsidRPr="00103A21" w:rsidRDefault="002B1C62" w:rsidP="000F6FB8">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b/>
                <w:bCs/>
                <w:sz w:val="22"/>
                <w:szCs w:val="22"/>
              </w:rPr>
            </w:pPr>
            <w:r w:rsidRPr="00103A21">
              <w:rPr>
                <w:rFonts w:ascii="HelveticaNowText Regular" w:hAnsi="HelveticaNowText Regular" w:cs="HelveticaNowText Regular"/>
                <w:sz w:val="22"/>
                <w:szCs w:val="22"/>
              </w:rPr>
              <w:t>1-1.5 hours</w:t>
            </w:r>
          </w:p>
        </w:tc>
        <w:tc>
          <w:tcPr>
            <w:tcW w:w="2069" w:type="dxa"/>
            <w:vAlign w:val="center"/>
          </w:tcPr>
          <w:p w14:paraId="7DBD8EBA" w14:textId="77777777" w:rsidR="003F13B9" w:rsidRPr="00103A21" w:rsidRDefault="003F13B9" w:rsidP="000F6FB8">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b/>
                <w:bCs/>
                <w:sz w:val="22"/>
                <w:szCs w:val="22"/>
              </w:rPr>
            </w:pPr>
          </w:p>
        </w:tc>
      </w:tr>
      <w:tr w:rsidR="003F13B9" w:rsidRPr="00103A21" w14:paraId="5F0F65A1" w14:textId="77777777" w:rsidTr="000F6FB8">
        <w:trPr>
          <w:cnfStyle w:val="000000100000" w:firstRow="0" w:lastRow="0" w:firstColumn="0" w:lastColumn="0" w:oddVBand="0" w:evenVBand="0" w:oddHBand="1" w:evenHBand="0" w:firstRowFirstColumn="0" w:firstRowLastColumn="0" w:lastRowFirstColumn="0" w:lastRowLastColumn="0"/>
          <w:trHeight w:val="2002"/>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4EA07A9B" w14:textId="67C9B6B7" w:rsidR="003F13B9" w:rsidRDefault="003F13B9" w:rsidP="000F6FB8">
            <w:pPr>
              <w:spacing w:line="276" w:lineRule="auto"/>
              <w:rPr>
                <w:rFonts w:ascii="HelveticaNowText Regular" w:hAnsi="HelveticaNowText Regular" w:cs="HelveticaNowText Regular"/>
                <w:sz w:val="22"/>
                <w:szCs w:val="22"/>
              </w:rPr>
            </w:pPr>
            <w:r w:rsidRPr="001039A5">
              <w:rPr>
                <w:rFonts w:ascii="HelveticaNowText Bold" w:hAnsi="HelveticaNowText Bold" w:cs="HelveticaNowText Bold"/>
                <w:b w:val="0"/>
                <w:bCs w:val="0"/>
                <w:sz w:val="22"/>
                <w:szCs w:val="22"/>
              </w:rPr>
              <w:t>Session 4</w:t>
            </w:r>
            <w:r w:rsidRPr="001039A5">
              <w:rPr>
                <w:rFonts w:ascii="HelveticaNowText Regular" w:hAnsi="HelveticaNowText Regular" w:cs="HelveticaNowText Regular"/>
                <w:b w:val="0"/>
                <w:bCs w:val="0"/>
                <w:sz w:val="22"/>
                <w:szCs w:val="22"/>
              </w:rPr>
              <w:t xml:space="preserve"> </w:t>
            </w:r>
            <w:r w:rsidR="0004360F" w:rsidRPr="001039A5">
              <w:rPr>
                <w:rFonts w:ascii="HelveticaNowText Regular" w:hAnsi="HelveticaNowText Regular" w:cs="HelveticaNowText Regular"/>
                <w:b w:val="0"/>
                <w:bCs w:val="0"/>
                <w:sz w:val="22"/>
                <w:szCs w:val="22"/>
              </w:rPr>
              <w:t>(</w:t>
            </w:r>
            <w:r w:rsidRPr="001039A5">
              <w:rPr>
                <w:rFonts w:ascii="HelveticaNowText Regular" w:hAnsi="HelveticaNowText Regular" w:cs="HelveticaNowText Regular"/>
                <w:b w:val="0"/>
                <w:bCs w:val="0"/>
                <w:sz w:val="22"/>
                <w:szCs w:val="22"/>
              </w:rPr>
              <w:t xml:space="preserve">F2F or virtual) </w:t>
            </w:r>
            <w:r w:rsidR="001039A5">
              <w:rPr>
                <w:rFonts w:ascii="HelveticaNowText Regular" w:hAnsi="HelveticaNowText Regular" w:cs="HelveticaNowText Regular"/>
                <w:b w:val="0"/>
                <w:bCs w:val="0"/>
                <w:sz w:val="22"/>
                <w:szCs w:val="22"/>
              </w:rPr>
              <w:t>–</w:t>
            </w:r>
            <w:r w:rsidRPr="001039A5">
              <w:rPr>
                <w:rFonts w:ascii="HelveticaNowText Regular" w:hAnsi="HelveticaNowText Regular" w:cs="HelveticaNowText Regular"/>
                <w:b w:val="0"/>
                <w:bCs w:val="0"/>
                <w:sz w:val="22"/>
                <w:szCs w:val="22"/>
              </w:rPr>
              <w:t xml:space="preserve"> example</w:t>
            </w:r>
          </w:p>
          <w:p w14:paraId="6571B64A" w14:textId="77777777" w:rsidR="001039A5" w:rsidRPr="001039A5" w:rsidRDefault="001039A5" w:rsidP="000F6FB8">
            <w:pPr>
              <w:spacing w:line="276" w:lineRule="auto"/>
              <w:rPr>
                <w:rFonts w:ascii="HelveticaNowText Regular" w:hAnsi="HelveticaNowText Regular" w:cs="HelveticaNowText Regular"/>
                <w:b w:val="0"/>
                <w:bCs w:val="0"/>
                <w:sz w:val="22"/>
                <w:szCs w:val="22"/>
              </w:rPr>
            </w:pPr>
          </w:p>
          <w:p w14:paraId="7D8C6CBD" w14:textId="4BFD1D02" w:rsidR="003F13B9" w:rsidRPr="001039A5" w:rsidRDefault="003F13B9" w:rsidP="000F6FB8">
            <w:pPr>
              <w:pStyle w:val="ListParagraph"/>
              <w:numPr>
                <w:ilvl w:val="0"/>
                <w:numId w:val="40"/>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Review of progress</w:t>
            </w:r>
          </w:p>
          <w:p w14:paraId="0F348619" w14:textId="578FD845" w:rsidR="003F13B9" w:rsidRPr="001039A5" w:rsidRDefault="003F13B9" w:rsidP="000F6FB8">
            <w:pPr>
              <w:pStyle w:val="ListParagraph"/>
              <w:numPr>
                <w:ilvl w:val="0"/>
                <w:numId w:val="40"/>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Evaluation of what you both got out of session</w:t>
            </w:r>
            <w:r w:rsidR="002B1C62" w:rsidRPr="001039A5">
              <w:rPr>
                <w:rFonts w:ascii="HelveticaNowText Regular" w:hAnsi="HelveticaNowText Regular" w:cs="HelveticaNowText Regular"/>
                <w:b w:val="0"/>
                <w:bCs w:val="0"/>
                <w:sz w:val="22"/>
                <w:szCs w:val="22"/>
              </w:rPr>
              <w:t>s</w:t>
            </w:r>
          </w:p>
          <w:p w14:paraId="2494C39C" w14:textId="00D8EB3B" w:rsidR="003F13B9" w:rsidRPr="000F6FB8" w:rsidRDefault="00602CDE" w:rsidP="000F6FB8">
            <w:pPr>
              <w:pStyle w:val="ListParagraph"/>
              <w:numPr>
                <w:ilvl w:val="0"/>
                <w:numId w:val="40"/>
              </w:numPr>
              <w:spacing w:line="276" w:lineRule="auto"/>
              <w:rPr>
                <w:rFonts w:ascii="HelveticaNowText Regular" w:hAnsi="HelveticaNowText Regular" w:cs="HelveticaNowText Regular"/>
                <w:b w:val="0"/>
                <w:bCs w:val="0"/>
                <w:sz w:val="22"/>
                <w:szCs w:val="22"/>
              </w:rPr>
            </w:pPr>
            <w:r w:rsidRPr="001039A5">
              <w:rPr>
                <w:rFonts w:ascii="HelveticaNowText Regular" w:hAnsi="HelveticaNowText Regular" w:cs="HelveticaNowText Regular"/>
                <w:b w:val="0"/>
                <w:bCs w:val="0"/>
                <w:sz w:val="22"/>
                <w:szCs w:val="22"/>
              </w:rPr>
              <w:t>Celebrate achievements of partnership</w:t>
            </w:r>
          </w:p>
        </w:tc>
        <w:tc>
          <w:tcPr>
            <w:tcW w:w="2154" w:type="dxa"/>
            <w:vAlign w:val="center"/>
          </w:tcPr>
          <w:p w14:paraId="7A21104F" w14:textId="7E54FA60" w:rsidR="003F13B9" w:rsidRPr="00103A21" w:rsidRDefault="002B1C62"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r w:rsidRPr="00103A21">
              <w:rPr>
                <w:rFonts w:ascii="HelveticaNowText Regular" w:hAnsi="HelveticaNowText Regular" w:cs="HelveticaNowText Regular"/>
                <w:sz w:val="22"/>
                <w:szCs w:val="22"/>
              </w:rPr>
              <w:t>1-1.5 hours</w:t>
            </w:r>
          </w:p>
        </w:tc>
        <w:tc>
          <w:tcPr>
            <w:tcW w:w="2069" w:type="dxa"/>
            <w:vAlign w:val="center"/>
          </w:tcPr>
          <w:p w14:paraId="617BA254" w14:textId="77777777" w:rsidR="003F13B9" w:rsidRPr="00103A21" w:rsidRDefault="003F13B9"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b/>
                <w:bCs/>
                <w:sz w:val="22"/>
                <w:szCs w:val="22"/>
              </w:rPr>
            </w:pPr>
          </w:p>
        </w:tc>
      </w:tr>
      <w:tr w:rsidR="002B1C62" w:rsidRPr="00103A21" w14:paraId="76C72114" w14:textId="77777777" w:rsidTr="000F6FB8">
        <w:tc>
          <w:tcPr>
            <w:cnfStyle w:val="001000000000" w:firstRow="0" w:lastRow="0" w:firstColumn="1" w:lastColumn="0" w:oddVBand="0" w:evenVBand="0" w:oddHBand="0" w:evenHBand="0" w:firstRowFirstColumn="0" w:firstRowLastColumn="0" w:lastRowFirstColumn="0" w:lastRowLastColumn="0"/>
            <w:tcW w:w="4787" w:type="dxa"/>
            <w:vAlign w:val="center"/>
          </w:tcPr>
          <w:p w14:paraId="488B8E08" w14:textId="0509E402" w:rsidR="002B1C62" w:rsidRPr="001039A5" w:rsidRDefault="002B1C62" w:rsidP="000F6FB8">
            <w:pPr>
              <w:spacing w:line="276" w:lineRule="auto"/>
              <w:rPr>
                <w:rFonts w:ascii="HelveticaNowText Bold" w:hAnsi="HelveticaNowText Bold" w:cs="HelveticaNowText Bold"/>
                <w:b w:val="0"/>
                <w:bCs w:val="0"/>
                <w:sz w:val="22"/>
                <w:szCs w:val="22"/>
              </w:rPr>
            </w:pPr>
            <w:r w:rsidRPr="001039A5">
              <w:rPr>
                <w:rFonts w:ascii="HelveticaNowText Bold" w:hAnsi="HelveticaNowText Bold" w:cs="HelveticaNowText Bold"/>
                <w:b w:val="0"/>
                <w:bCs w:val="0"/>
                <w:color w:val="000000" w:themeColor="text1"/>
                <w:sz w:val="22"/>
                <w:szCs w:val="22"/>
              </w:rPr>
              <w:t xml:space="preserve">Complete evaluation questionnaire </w:t>
            </w:r>
          </w:p>
        </w:tc>
        <w:tc>
          <w:tcPr>
            <w:tcW w:w="2154" w:type="dxa"/>
            <w:vAlign w:val="center"/>
          </w:tcPr>
          <w:p w14:paraId="2CD4B674" w14:textId="5BA6D0CD" w:rsidR="002B1C62" w:rsidRPr="00103A21" w:rsidRDefault="002B1C62" w:rsidP="000F6FB8">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15 minutes</w:t>
            </w:r>
          </w:p>
        </w:tc>
        <w:tc>
          <w:tcPr>
            <w:tcW w:w="2069" w:type="dxa"/>
            <w:vAlign w:val="center"/>
          </w:tcPr>
          <w:p w14:paraId="7768490B" w14:textId="1C2780AC" w:rsidR="001039A5" w:rsidRPr="00103A21" w:rsidRDefault="002B1C62" w:rsidP="000F6FB8">
            <w:pPr>
              <w:spacing w:line="276" w:lineRule="auto"/>
              <w:cnfStyle w:val="000000000000" w:firstRow="0" w:lastRow="0" w:firstColumn="0" w:lastColumn="0" w:oddVBand="0" w:evenVBand="0" w:oddHBand="0" w:evenHBand="0" w:firstRowFirstColumn="0" w:firstRowLastColumn="0" w:lastRowFirstColumn="0" w:lastRowLastColumn="0"/>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After completion of all agreed delivered sessions </w:t>
            </w:r>
          </w:p>
        </w:tc>
      </w:tr>
      <w:tr w:rsidR="0043490B" w:rsidRPr="00103A21" w14:paraId="1B2D1395" w14:textId="77777777" w:rsidTr="000F6FB8">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4787" w:type="dxa"/>
            <w:vAlign w:val="center"/>
          </w:tcPr>
          <w:p w14:paraId="683BABE8" w14:textId="32800979" w:rsidR="001039A5" w:rsidRPr="000F6FB8" w:rsidRDefault="0043490B" w:rsidP="000F6FB8">
            <w:pPr>
              <w:spacing w:line="276" w:lineRule="auto"/>
              <w:rPr>
                <w:rFonts w:ascii="HelveticaNowText Regular" w:hAnsi="HelveticaNowText Regular" w:cs="HelveticaNowText Regular"/>
                <w:color w:val="000000" w:themeColor="text1"/>
                <w:sz w:val="22"/>
                <w:szCs w:val="22"/>
              </w:rPr>
            </w:pPr>
            <w:r w:rsidRPr="001039A5">
              <w:rPr>
                <w:rFonts w:ascii="HelveticaNowText Bold" w:hAnsi="HelveticaNowText Bold" w:cs="HelveticaNowText Bold"/>
                <w:b w:val="0"/>
                <w:bCs w:val="0"/>
                <w:color w:val="000000" w:themeColor="text1"/>
                <w:sz w:val="22"/>
                <w:szCs w:val="22"/>
              </w:rPr>
              <w:t>Send in a payment claim</w:t>
            </w:r>
            <w:r w:rsidRPr="001039A5">
              <w:rPr>
                <w:rFonts w:ascii="HelveticaNowText Regular" w:hAnsi="HelveticaNowText Regular" w:cs="HelveticaNowText Regular"/>
                <w:b w:val="0"/>
                <w:bCs w:val="0"/>
                <w:color w:val="000000" w:themeColor="text1"/>
                <w:sz w:val="22"/>
                <w:szCs w:val="22"/>
              </w:rPr>
              <w:t xml:space="preserve"> to Nottinghamshire Alliance Training Hub for the total hours used during this project (maximum 10 hours)</w:t>
            </w:r>
          </w:p>
        </w:tc>
        <w:tc>
          <w:tcPr>
            <w:tcW w:w="2154" w:type="dxa"/>
            <w:vAlign w:val="center"/>
          </w:tcPr>
          <w:p w14:paraId="543EC7D6" w14:textId="77777777" w:rsidR="0043490B" w:rsidRPr="00103A21" w:rsidRDefault="0043490B"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sz w:val="22"/>
                <w:szCs w:val="22"/>
              </w:rPr>
            </w:pPr>
          </w:p>
        </w:tc>
        <w:tc>
          <w:tcPr>
            <w:tcW w:w="2069" w:type="dxa"/>
            <w:vAlign w:val="center"/>
          </w:tcPr>
          <w:p w14:paraId="07852D72" w14:textId="77777777" w:rsidR="0043490B" w:rsidRPr="00103A21" w:rsidRDefault="0043490B" w:rsidP="000F6FB8">
            <w:pPr>
              <w:spacing w:line="276" w:lineRule="auto"/>
              <w:cnfStyle w:val="000000100000" w:firstRow="0" w:lastRow="0" w:firstColumn="0" w:lastColumn="0" w:oddVBand="0" w:evenVBand="0" w:oddHBand="1" w:evenHBand="0" w:firstRowFirstColumn="0" w:firstRowLastColumn="0" w:lastRowFirstColumn="0" w:lastRowLastColumn="0"/>
              <w:rPr>
                <w:rFonts w:ascii="HelveticaNowText Regular" w:hAnsi="HelveticaNowText Regular" w:cs="HelveticaNowText Regular"/>
                <w:sz w:val="22"/>
                <w:szCs w:val="22"/>
              </w:rPr>
            </w:pPr>
          </w:p>
        </w:tc>
      </w:tr>
    </w:tbl>
    <w:p w14:paraId="21EB9010" w14:textId="77777777" w:rsidR="003F13B9" w:rsidRPr="00103A21" w:rsidRDefault="003F13B9" w:rsidP="00103A21">
      <w:pPr>
        <w:spacing w:line="276" w:lineRule="auto"/>
        <w:rPr>
          <w:rFonts w:ascii="HelveticaNowText Regular" w:hAnsi="HelveticaNowText Regular" w:cs="HelveticaNowText Regular"/>
          <w:b/>
          <w:bCs/>
          <w:sz w:val="22"/>
          <w:szCs w:val="22"/>
        </w:rPr>
      </w:pPr>
    </w:p>
    <w:p w14:paraId="0627E0A8" w14:textId="1CAF1589" w:rsidR="002B1C62" w:rsidRDefault="00F329E0" w:rsidP="001039A5">
      <w:pPr>
        <w:pStyle w:val="Heading2"/>
      </w:pPr>
      <w:bookmarkStart w:id="7" w:name="_Toc135734292"/>
      <w:r w:rsidRPr="00103A21">
        <w:t>Key principles underpinning the mentoring within this pilot project</w:t>
      </w:r>
      <w:bookmarkEnd w:id="7"/>
    </w:p>
    <w:p w14:paraId="03D9F041" w14:textId="77777777" w:rsidR="001039A5" w:rsidRPr="00103A21" w:rsidRDefault="001039A5" w:rsidP="00103A21">
      <w:pPr>
        <w:spacing w:line="276" w:lineRule="auto"/>
        <w:rPr>
          <w:rFonts w:ascii="HelveticaNowText Regular" w:hAnsi="HelveticaNowText Regular" w:cs="HelveticaNowText Regular"/>
          <w:b/>
          <w:bCs/>
          <w:sz w:val="22"/>
          <w:szCs w:val="22"/>
        </w:rPr>
      </w:pPr>
    </w:p>
    <w:p w14:paraId="7936D6C2" w14:textId="7302006A" w:rsidR="002B1C62" w:rsidRPr="00103A21" w:rsidRDefault="002B1C62"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As a pilot, we will be exploring what benefits these mentor-mentee relationships can bring. But is hoped that as a mentor that you will:</w:t>
      </w:r>
    </w:p>
    <w:p w14:paraId="2ED6E974" w14:textId="77777777" w:rsidR="002B1C62" w:rsidRPr="00103A21" w:rsidRDefault="002B1C62" w:rsidP="00103A21">
      <w:pPr>
        <w:spacing w:line="276" w:lineRule="auto"/>
        <w:rPr>
          <w:rFonts w:ascii="HelveticaNowText Regular" w:hAnsi="HelveticaNowText Regular" w:cs="HelveticaNowText Regular"/>
          <w:sz w:val="22"/>
          <w:szCs w:val="22"/>
        </w:rPr>
      </w:pPr>
    </w:p>
    <w:p w14:paraId="4F98DDE6" w14:textId="0999F96A" w:rsidR="00F329E0" w:rsidRPr="001039A5" w:rsidRDefault="002B1C62" w:rsidP="001039A5">
      <w:pPr>
        <w:pStyle w:val="ListParagraph"/>
        <w:numPr>
          <w:ilvl w:val="0"/>
          <w:numId w:val="25"/>
        </w:numPr>
        <w:spacing w:line="276" w:lineRule="auto"/>
        <w:rPr>
          <w:rFonts w:ascii="HelveticaNowText Regular" w:hAnsi="HelveticaNowText Regular" w:cs="HelveticaNowText Regular"/>
          <w:sz w:val="22"/>
          <w:szCs w:val="22"/>
        </w:rPr>
      </w:pPr>
      <w:r w:rsidRPr="001039A5">
        <w:rPr>
          <w:rFonts w:ascii="HelveticaNowText Regular" w:hAnsi="HelveticaNowText Regular" w:cs="HelveticaNowText Regular"/>
          <w:sz w:val="22"/>
          <w:szCs w:val="22"/>
        </w:rPr>
        <w:t xml:space="preserve">Create </w:t>
      </w:r>
      <w:r w:rsidR="00F329E0" w:rsidRPr="001039A5">
        <w:rPr>
          <w:rFonts w:ascii="HelveticaNowText Regular" w:hAnsi="HelveticaNowText Regular" w:cs="HelveticaNowText Regular"/>
          <w:sz w:val="22"/>
          <w:szCs w:val="22"/>
        </w:rPr>
        <w:t>a safe space for students to explore career options</w:t>
      </w:r>
      <w:r w:rsidR="00A916BE" w:rsidRPr="001039A5">
        <w:rPr>
          <w:rFonts w:ascii="HelveticaNowText Regular" w:hAnsi="HelveticaNowText Regular" w:cs="HelveticaNowText Regular"/>
          <w:sz w:val="22"/>
          <w:szCs w:val="22"/>
        </w:rPr>
        <w:t>.</w:t>
      </w:r>
    </w:p>
    <w:p w14:paraId="363CD6F6" w14:textId="570F7821" w:rsidR="00A916BE" w:rsidRPr="00103A21" w:rsidRDefault="00A916BE" w:rsidP="001039A5">
      <w:pPr>
        <w:spacing w:line="276" w:lineRule="auto"/>
        <w:rPr>
          <w:rFonts w:ascii="HelveticaNowText Regular" w:hAnsi="HelveticaNowText Regular" w:cs="HelveticaNowText Regular"/>
          <w:sz w:val="22"/>
          <w:szCs w:val="22"/>
        </w:rPr>
      </w:pPr>
    </w:p>
    <w:p w14:paraId="07805EE3" w14:textId="3A7B05CE" w:rsidR="00A916BE" w:rsidRPr="001039A5" w:rsidRDefault="00A916BE" w:rsidP="001039A5">
      <w:pPr>
        <w:pStyle w:val="ListParagraph"/>
        <w:numPr>
          <w:ilvl w:val="0"/>
          <w:numId w:val="25"/>
        </w:numPr>
        <w:spacing w:line="276" w:lineRule="auto"/>
        <w:rPr>
          <w:rFonts w:ascii="HelveticaNowText Regular" w:hAnsi="HelveticaNowText Regular" w:cs="HelveticaNowText Regular"/>
          <w:sz w:val="22"/>
          <w:szCs w:val="22"/>
        </w:rPr>
      </w:pPr>
      <w:r w:rsidRPr="001039A5">
        <w:rPr>
          <w:rFonts w:ascii="HelveticaNowText Regular" w:hAnsi="HelveticaNowText Regular" w:cs="HelveticaNowText Regular"/>
          <w:sz w:val="22"/>
          <w:szCs w:val="22"/>
        </w:rPr>
        <w:t>Encourag</w:t>
      </w:r>
      <w:r w:rsidR="002B1C62" w:rsidRPr="001039A5">
        <w:rPr>
          <w:rFonts w:ascii="HelveticaNowText Regular" w:hAnsi="HelveticaNowText Regular" w:cs="HelveticaNowText Regular"/>
          <w:sz w:val="22"/>
          <w:szCs w:val="22"/>
        </w:rPr>
        <w:t>e</w:t>
      </w:r>
      <w:r w:rsidRPr="001039A5">
        <w:rPr>
          <w:rFonts w:ascii="HelveticaNowText Regular" w:hAnsi="HelveticaNowText Regular" w:cs="HelveticaNowText Regular"/>
          <w:sz w:val="22"/>
          <w:szCs w:val="22"/>
        </w:rPr>
        <w:t xml:space="preserve"> the student to start their journey as a reflective practitioner.</w:t>
      </w:r>
    </w:p>
    <w:p w14:paraId="31A66748" w14:textId="57D4F6F1" w:rsidR="00F329E0" w:rsidRPr="00103A21" w:rsidRDefault="00F329E0" w:rsidP="001039A5">
      <w:pPr>
        <w:spacing w:line="276" w:lineRule="auto"/>
        <w:rPr>
          <w:rFonts w:ascii="HelveticaNowText Regular" w:hAnsi="HelveticaNowText Regular" w:cs="HelveticaNowText Regular"/>
          <w:sz w:val="22"/>
          <w:szCs w:val="22"/>
        </w:rPr>
      </w:pPr>
    </w:p>
    <w:p w14:paraId="201267D3" w14:textId="5111DC72" w:rsidR="00F329E0" w:rsidRPr="001039A5" w:rsidRDefault="00F329E0" w:rsidP="001039A5">
      <w:pPr>
        <w:pStyle w:val="ListParagraph"/>
        <w:numPr>
          <w:ilvl w:val="0"/>
          <w:numId w:val="25"/>
        </w:numPr>
        <w:spacing w:line="276" w:lineRule="auto"/>
        <w:rPr>
          <w:rFonts w:ascii="HelveticaNowText Regular" w:hAnsi="HelveticaNowText Regular" w:cs="HelveticaNowText Regular"/>
          <w:sz w:val="22"/>
          <w:szCs w:val="22"/>
        </w:rPr>
      </w:pPr>
      <w:r w:rsidRPr="001039A5">
        <w:rPr>
          <w:rFonts w:ascii="HelveticaNowText Regular" w:hAnsi="HelveticaNowText Regular" w:cs="HelveticaNowText Regular"/>
          <w:sz w:val="22"/>
          <w:szCs w:val="22"/>
        </w:rPr>
        <w:t>Respect the student’s autonomy by involving them in choices</w:t>
      </w:r>
      <w:r w:rsidR="00A916BE" w:rsidRPr="001039A5">
        <w:rPr>
          <w:rFonts w:ascii="HelveticaNowText Regular" w:hAnsi="HelveticaNowText Regular" w:cs="HelveticaNowText Regular"/>
          <w:sz w:val="22"/>
          <w:szCs w:val="22"/>
        </w:rPr>
        <w:t>.</w:t>
      </w:r>
    </w:p>
    <w:p w14:paraId="2A6CBD4A" w14:textId="28A683D8" w:rsidR="00F329E0" w:rsidRPr="00103A21" w:rsidRDefault="00F329E0" w:rsidP="001039A5">
      <w:pPr>
        <w:spacing w:line="276" w:lineRule="auto"/>
        <w:rPr>
          <w:rFonts w:ascii="HelveticaNowText Regular" w:hAnsi="HelveticaNowText Regular" w:cs="HelveticaNowText Regular"/>
          <w:sz w:val="22"/>
          <w:szCs w:val="22"/>
        </w:rPr>
      </w:pPr>
    </w:p>
    <w:p w14:paraId="6F303E44" w14:textId="57BDC981" w:rsidR="00A916BE" w:rsidRPr="001039A5" w:rsidRDefault="00F329E0" w:rsidP="001039A5">
      <w:pPr>
        <w:pStyle w:val="ListParagraph"/>
        <w:numPr>
          <w:ilvl w:val="0"/>
          <w:numId w:val="25"/>
        </w:numPr>
        <w:spacing w:line="276" w:lineRule="auto"/>
        <w:rPr>
          <w:rFonts w:ascii="HelveticaNowText Regular" w:hAnsi="HelveticaNowText Regular" w:cs="HelveticaNowText Regular"/>
          <w:sz w:val="22"/>
          <w:szCs w:val="22"/>
        </w:rPr>
      </w:pPr>
      <w:r w:rsidRPr="001039A5">
        <w:rPr>
          <w:rFonts w:ascii="HelveticaNowText Regular" w:hAnsi="HelveticaNowText Regular" w:cs="HelveticaNowText Regular"/>
          <w:sz w:val="22"/>
          <w:szCs w:val="22"/>
        </w:rPr>
        <w:t xml:space="preserve">Be positive, supporting the student to explore their strengths and prior achievements. </w:t>
      </w:r>
    </w:p>
    <w:p w14:paraId="0DD35185" w14:textId="77777777" w:rsidR="00A916BE" w:rsidRPr="00103A21" w:rsidRDefault="00A916BE" w:rsidP="001039A5">
      <w:pPr>
        <w:spacing w:line="276" w:lineRule="auto"/>
        <w:rPr>
          <w:rFonts w:ascii="HelveticaNowText Regular" w:hAnsi="HelveticaNowText Regular" w:cs="HelveticaNowText Regular"/>
          <w:sz w:val="22"/>
          <w:szCs w:val="22"/>
        </w:rPr>
      </w:pPr>
    </w:p>
    <w:p w14:paraId="171CC5A5" w14:textId="5AACDCA2" w:rsidR="00F329E0" w:rsidRPr="001039A5" w:rsidRDefault="00F329E0" w:rsidP="001039A5">
      <w:pPr>
        <w:pStyle w:val="ListParagraph"/>
        <w:numPr>
          <w:ilvl w:val="0"/>
          <w:numId w:val="25"/>
        </w:numPr>
        <w:spacing w:line="276" w:lineRule="auto"/>
        <w:rPr>
          <w:rFonts w:ascii="HelveticaNowText Regular" w:hAnsi="HelveticaNowText Regular" w:cs="HelveticaNowText Regular"/>
          <w:sz w:val="22"/>
          <w:szCs w:val="22"/>
        </w:rPr>
      </w:pPr>
      <w:r w:rsidRPr="001039A5">
        <w:rPr>
          <w:rFonts w:ascii="HelveticaNowText Regular" w:hAnsi="HelveticaNowText Regular" w:cs="HelveticaNowText Regular"/>
          <w:sz w:val="22"/>
          <w:szCs w:val="22"/>
        </w:rPr>
        <w:t xml:space="preserve">Where issues or barriers are identified, </w:t>
      </w:r>
      <w:r w:rsidR="00A916BE" w:rsidRPr="001039A5">
        <w:rPr>
          <w:rFonts w:ascii="HelveticaNowText Regular" w:hAnsi="HelveticaNowText Regular" w:cs="HelveticaNowText Regular"/>
          <w:sz w:val="22"/>
          <w:szCs w:val="22"/>
        </w:rPr>
        <w:t xml:space="preserve">help </w:t>
      </w:r>
      <w:r w:rsidRPr="001039A5">
        <w:rPr>
          <w:rFonts w:ascii="HelveticaNowText Regular" w:hAnsi="HelveticaNowText Regular" w:cs="HelveticaNowText Regular"/>
          <w:sz w:val="22"/>
          <w:szCs w:val="22"/>
        </w:rPr>
        <w:t>them</w:t>
      </w:r>
      <w:r w:rsidR="00A916BE" w:rsidRPr="001039A5">
        <w:rPr>
          <w:rFonts w:ascii="HelveticaNowText Regular" w:hAnsi="HelveticaNowText Regular" w:cs="HelveticaNowText Regular"/>
          <w:sz w:val="22"/>
          <w:szCs w:val="22"/>
        </w:rPr>
        <w:t xml:space="preserve"> to</w:t>
      </w:r>
      <w:r w:rsidRPr="001039A5">
        <w:rPr>
          <w:rFonts w:ascii="HelveticaNowText Regular" w:hAnsi="HelveticaNowText Regular" w:cs="HelveticaNowText Regular"/>
          <w:sz w:val="22"/>
          <w:szCs w:val="22"/>
        </w:rPr>
        <w:t xml:space="preserve"> </w:t>
      </w:r>
      <w:r w:rsidR="00A916BE" w:rsidRPr="001039A5">
        <w:rPr>
          <w:rFonts w:ascii="HelveticaNowText Regular" w:hAnsi="HelveticaNowText Regular" w:cs="HelveticaNowText Regular"/>
          <w:sz w:val="22"/>
          <w:szCs w:val="22"/>
        </w:rPr>
        <w:t xml:space="preserve">break issues into manageable chunks </w:t>
      </w:r>
      <w:r w:rsidR="001039A5" w:rsidRPr="001039A5">
        <w:rPr>
          <w:rFonts w:ascii="HelveticaNowText Regular" w:hAnsi="HelveticaNowText Regular" w:cs="HelveticaNowText Regular"/>
          <w:sz w:val="22"/>
          <w:szCs w:val="22"/>
        </w:rPr>
        <w:t>and through</w:t>
      </w:r>
      <w:r w:rsidR="00702A46" w:rsidRPr="001039A5">
        <w:rPr>
          <w:rFonts w:ascii="HelveticaNowText Regular" w:hAnsi="HelveticaNowText Regular" w:cs="HelveticaNowText Regular"/>
          <w:sz w:val="22"/>
          <w:szCs w:val="22"/>
        </w:rPr>
        <w:t xml:space="preserve"> the </w:t>
      </w:r>
      <w:r w:rsidR="00A916BE" w:rsidRPr="001039A5">
        <w:rPr>
          <w:rFonts w:ascii="HelveticaNowText Regular" w:hAnsi="HelveticaNowText Regular" w:cs="HelveticaNowText Regular"/>
          <w:sz w:val="22"/>
          <w:szCs w:val="22"/>
        </w:rPr>
        <w:t xml:space="preserve">setting </w:t>
      </w:r>
      <w:r w:rsidR="00702A46" w:rsidRPr="001039A5">
        <w:rPr>
          <w:rFonts w:ascii="HelveticaNowText Regular" w:hAnsi="HelveticaNowText Regular" w:cs="HelveticaNowText Regular"/>
          <w:sz w:val="22"/>
          <w:szCs w:val="22"/>
        </w:rPr>
        <w:t xml:space="preserve">of </w:t>
      </w:r>
      <w:r w:rsidR="00A916BE" w:rsidRPr="001039A5">
        <w:rPr>
          <w:rFonts w:ascii="HelveticaNowText Regular" w:hAnsi="HelveticaNowText Regular" w:cs="HelveticaNowText Regular"/>
          <w:sz w:val="22"/>
          <w:szCs w:val="22"/>
        </w:rPr>
        <w:t>realistic goals.</w:t>
      </w:r>
    </w:p>
    <w:p w14:paraId="306E9A58" w14:textId="1E23FF08" w:rsidR="00A916BE" w:rsidRPr="00103A21" w:rsidRDefault="00A916BE" w:rsidP="001039A5">
      <w:pPr>
        <w:spacing w:line="276" w:lineRule="auto"/>
        <w:rPr>
          <w:rFonts w:ascii="HelveticaNowText Regular" w:hAnsi="HelveticaNowText Regular" w:cs="HelveticaNowText Regular"/>
          <w:sz w:val="22"/>
          <w:szCs w:val="22"/>
        </w:rPr>
      </w:pPr>
    </w:p>
    <w:p w14:paraId="65FBA04F" w14:textId="4C664D9D" w:rsidR="00A916BE" w:rsidRPr="001039A5" w:rsidRDefault="00A916BE" w:rsidP="001039A5">
      <w:pPr>
        <w:pStyle w:val="ListParagraph"/>
        <w:numPr>
          <w:ilvl w:val="0"/>
          <w:numId w:val="25"/>
        </w:numPr>
        <w:spacing w:line="276" w:lineRule="auto"/>
        <w:rPr>
          <w:rFonts w:ascii="HelveticaNowText Regular" w:hAnsi="HelveticaNowText Regular" w:cs="HelveticaNowText Regular"/>
          <w:sz w:val="22"/>
          <w:szCs w:val="22"/>
        </w:rPr>
      </w:pPr>
      <w:r w:rsidRPr="001039A5">
        <w:rPr>
          <w:rFonts w:ascii="HelveticaNowText Regular" w:hAnsi="HelveticaNowText Regular" w:cs="HelveticaNowText Regular"/>
          <w:sz w:val="22"/>
          <w:szCs w:val="22"/>
        </w:rPr>
        <w:t>Provid</w:t>
      </w:r>
      <w:r w:rsidR="002B1C62" w:rsidRPr="001039A5">
        <w:rPr>
          <w:rFonts w:ascii="HelveticaNowText Regular" w:hAnsi="HelveticaNowText Regular" w:cs="HelveticaNowText Regular"/>
          <w:sz w:val="22"/>
          <w:szCs w:val="22"/>
        </w:rPr>
        <w:t>e</w:t>
      </w:r>
      <w:r w:rsidRPr="001039A5">
        <w:rPr>
          <w:rFonts w:ascii="HelveticaNowText Regular" w:hAnsi="HelveticaNowText Regular" w:cs="HelveticaNowText Regular"/>
          <w:sz w:val="22"/>
          <w:szCs w:val="22"/>
        </w:rPr>
        <w:t xml:space="preserve"> an opportunity for students to ask for feedback about placements or foundation trainee applications.</w:t>
      </w:r>
    </w:p>
    <w:p w14:paraId="4FDC4B8A" w14:textId="0B7D8104" w:rsidR="0043490B" w:rsidRPr="000F6FB8" w:rsidRDefault="00F210D4" w:rsidP="001039A5">
      <w:pPr>
        <w:pStyle w:val="Heading1"/>
        <w:rPr>
          <w:b/>
          <w:bCs/>
        </w:rPr>
      </w:pPr>
      <w:bookmarkStart w:id="8" w:name="_Toc135734293"/>
      <w:r w:rsidRPr="000F6FB8">
        <w:rPr>
          <w:b/>
          <w:bCs/>
        </w:rPr>
        <w:lastRenderedPageBreak/>
        <w:t>Recommended Mentor Training</w:t>
      </w:r>
      <w:bookmarkEnd w:id="8"/>
      <w:r w:rsidRPr="000F6FB8">
        <w:rPr>
          <w:b/>
          <w:bCs/>
        </w:rPr>
        <w:t xml:space="preserve"> </w:t>
      </w:r>
    </w:p>
    <w:p w14:paraId="0EB5F699" w14:textId="77777777" w:rsidR="001039A5" w:rsidRDefault="001039A5" w:rsidP="00103A21">
      <w:pPr>
        <w:spacing w:line="276" w:lineRule="auto"/>
        <w:rPr>
          <w:rFonts w:ascii="HelveticaNowText Regular" w:hAnsi="HelveticaNowText Regular" w:cs="HelveticaNowText Regular"/>
          <w:sz w:val="22"/>
          <w:szCs w:val="22"/>
        </w:rPr>
      </w:pPr>
    </w:p>
    <w:p w14:paraId="3E1EC05A" w14:textId="4A753D1A" w:rsidR="0043490B" w:rsidRPr="00103A21" w:rsidRDefault="0043490B"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Before you start, it should be made clear that it is not expected that you will be the perfect mentor!  But we hope that after completing this you will feel confident enough to give it a go.</w:t>
      </w:r>
    </w:p>
    <w:p w14:paraId="6D09941B" w14:textId="2383CA05" w:rsidR="0043490B" w:rsidRPr="00103A21" w:rsidRDefault="0043490B" w:rsidP="00103A21">
      <w:pPr>
        <w:spacing w:line="276" w:lineRule="auto"/>
        <w:rPr>
          <w:rFonts w:ascii="HelveticaNowText Regular" w:hAnsi="HelveticaNowText Regular" w:cs="HelveticaNowText Regular"/>
          <w:sz w:val="22"/>
          <w:szCs w:val="22"/>
        </w:rPr>
      </w:pPr>
    </w:p>
    <w:p w14:paraId="0F45EB06" w14:textId="09ECD464" w:rsidR="001039A5" w:rsidRPr="00255DE3" w:rsidRDefault="00702A46" w:rsidP="00255DE3">
      <w:pPr>
        <w:pStyle w:val="Heading2"/>
      </w:pPr>
      <w:bookmarkStart w:id="9" w:name="_Toc135734294"/>
      <w:r w:rsidRPr="00103A21">
        <w:t>How is this mentoring opportunity relevant to your own development?</w:t>
      </w:r>
      <w:bookmarkEnd w:id="9"/>
    </w:p>
    <w:p w14:paraId="36F60D14" w14:textId="5D9CB813" w:rsidR="002C5941" w:rsidRDefault="002C5941"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If you look at the Royal Pharmaceutical Core Advanced Pharmacist Curriculum (available </w:t>
      </w:r>
      <w:hyperlink r:id="rId10" w:history="1">
        <w:r w:rsidRPr="00103A21">
          <w:rPr>
            <w:rStyle w:val="Hyperlink"/>
            <w:rFonts w:ascii="HelveticaNowText Regular" w:hAnsi="HelveticaNowText Regular" w:cs="HelveticaNowText Regular"/>
            <w:sz w:val="22"/>
            <w:szCs w:val="22"/>
          </w:rPr>
          <w:t>here</w:t>
        </w:r>
      </w:hyperlink>
      <w:r w:rsidRPr="00103A21">
        <w:rPr>
          <w:rFonts w:ascii="HelveticaNowText Regular" w:hAnsi="HelveticaNowText Regular" w:cs="HelveticaNowText Regular"/>
          <w:sz w:val="22"/>
          <w:szCs w:val="22"/>
        </w:rPr>
        <w:t>).  Under the education pillar it is listed that an advanced pharmacist:</w:t>
      </w:r>
    </w:p>
    <w:p w14:paraId="604E9022" w14:textId="77777777" w:rsidR="00255DE3" w:rsidRPr="00103A21" w:rsidRDefault="00255DE3" w:rsidP="00103A21">
      <w:pPr>
        <w:spacing w:line="276" w:lineRule="auto"/>
        <w:rPr>
          <w:rFonts w:ascii="HelveticaNowText Regular" w:hAnsi="HelveticaNowText Regular" w:cs="HelveticaNowText Regular"/>
          <w:sz w:val="22"/>
          <w:szCs w:val="22"/>
        </w:rPr>
      </w:pPr>
    </w:p>
    <w:p w14:paraId="35A213D2" w14:textId="3985318A" w:rsidR="002C5941" w:rsidRPr="00255DE3" w:rsidRDefault="002C5941" w:rsidP="00103A21">
      <w:pPr>
        <w:spacing w:line="276" w:lineRule="auto"/>
        <w:rPr>
          <w:rFonts w:ascii="HelveticaNowText Bold" w:hAnsi="HelveticaNowText Bold" w:cs="HelveticaNowText Bold"/>
          <w:b/>
          <w:bCs/>
          <w:sz w:val="22"/>
          <w:szCs w:val="22"/>
        </w:rPr>
      </w:pPr>
      <w:r w:rsidRPr="00255DE3">
        <w:rPr>
          <w:rFonts w:ascii="HelveticaNowText Bold" w:hAnsi="HelveticaNowText Bold" w:cs="HelveticaNowText Bold"/>
          <w:b/>
          <w:bCs/>
          <w:sz w:val="22"/>
          <w:szCs w:val="22"/>
        </w:rPr>
        <w:t>4.2 Supervises others’ performance and development; provides high quality feedback, mentorship, and support.</w:t>
      </w:r>
    </w:p>
    <w:p w14:paraId="45CA5DD0" w14:textId="7F7DD6DD" w:rsidR="002C5941" w:rsidRPr="00103A21" w:rsidRDefault="002C5941" w:rsidP="00103A21">
      <w:pPr>
        <w:spacing w:line="276" w:lineRule="auto"/>
        <w:rPr>
          <w:rFonts w:ascii="HelveticaNowText Regular" w:hAnsi="HelveticaNowText Regular" w:cs="HelveticaNowText Regular"/>
          <w:b/>
          <w:bCs/>
          <w:sz w:val="22"/>
          <w:szCs w:val="22"/>
        </w:rPr>
      </w:pPr>
    </w:p>
    <w:p w14:paraId="19A8E87B" w14:textId="3F38B014" w:rsidR="002C5941" w:rsidRPr="00103A21" w:rsidRDefault="002C5941"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This experience will therefore give you the opportunity to reflect and develop in this area. Thi</w:t>
      </w:r>
      <w:r w:rsidR="00702A46" w:rsidRPr="00103A21">
        <w:rPr>
          <w:rFonts w:ascii="HelveticaNowText Regular" w:hAnsi="HelveticaNowText Regular" w:cs="HelveticaNowText Regular"/>
          <w:sz w:val="22"/>
          <w:szCs w:val="22"/>
        </w:rPr>
        <w:t xml:space="preserve">s learning may then be applied within your </w:t>
      </w:r>
      <w:r w:rsidR="001F2B30" w:rsidRPr="00103A21">
        <w:rPr>
          <w:rFonts w:ascii="HelveticaNowText Regular" w:hAnsi="HelveticaNowText Regular" w:cs="HelveticaNowText Regular"/>
          <w:sz w:val="22"/>
          <w:szCs w:val="22"/>
        </w:rPr>
        <w:t>own team as a primary care pharmacist.</w:t>
      </w:r>
    </w:p>
    <w:p w14:paraId="7CC7BA6A" w14:textId="15477BD5" w:rsidR="001F2B30" w:rsidRPr="00103A21" w:rsidRDefault="001F2B30" w:rsidP="00103A21">
      <w:pPr>
        <w:spacing w:line="276" w:lineRule="auto"/>
        <w:rPr>
          <w:rFonts w:ascii="HelveticaNowText Regular" w:hAnsi="HelveticaNowText Regular" w:cs="HelveticaNowText Regular"/>
          <w:sz w:val="22"/>
          <w:szCs w:val="22"/>
        </w:rPr>
      </w:pPr>
    </w:p>
    <w:p w14:paraId="7DA7AFC9" w14:textId="40FC6362" w:rsidR="001039A5" w:rsidRPr="00255DE3" w:rsidRDefault="008713E2" w:rsidP="00255DE3">
      <w:pPr>
        <w:pStyle w:val="Heading2"/>
      </w:pPr>
      <w:bookmarkStart w:id="10" w:name="_Toc135734295"/>
      <w:r w:rsidRPr="00103A21">
        <w:t>What is mentoring?</w:t>
      </w:r>
      <w:bookmarkEnd w:id="10"/>
    </w:p>
    <w:p w14:paraId="63DE6391" w14:textId="20F2E53A" w:rsidR="008713E2" w:rsidRPr="00103A21" w:rsidRDefault="008713E2" w:rsidP="00103A21">
      <w:pPr>
        <w:spacing w:line="276" w:lineRule="auto"/>
        <w:rPr>
          <w:rFonts w:ascii="HelveticaNowText Regular" w:hAnsi="HelveticaNowText Regular" w:cs="HelveticaNowText Regular"/>
          <w:color w:val="000000" w:themeColor="text1"/>
          <w:sz w:val="22"/>
          <w:szCs w:val="22"/>
          <w:shd w:val="clear" w:color="auto" w:fill="FFFFFF"/>
        </w:rPr>
      </w:pPr>
      <w:r w:rsidRPr="00103A21">
        <w:rPr>
          <w:rFonts w:ascii="HelveticaNowText Regular" w:hAnsi="HelveticaNowText Regular" w:cs="HelveticaNowText Regular"/>
          <w:sz w:val="22"/>
          <w:szCs w:val="22"/>
        </w:rPr>
        <w:t>There are lots of definitions out there, but for this pilot consider it as</w:t>
      </w:r>
      <w:r w:rsidRPr="00103A21">
        <w:rPr>
          <w:rFonts w:ascii="HelveticaNowText Regular" w:hAnsi="HelveticaNowText Regular" w:cs="HelveticaNowText Regular"/>
          <w:color w:val="4D5156"/>
          <w:sz w:val="22"/>
          <w:szCs w:val="22"/>
          <w:shd w:val="clear" w:color="auto" w:fill="FFFFFF"/>
        </w:rPr>
        <w:t xml:space="preserve"> a </w:t>
      </w:r>
      <w:r w:rsidRPr="001039A5">
        <w:rPr>
          <w:rFonts w:ascii="HelveticaNowText Bold" w:hAnsi="HelveticaNowText Bold" w:cs="HelveticaNowText Bold"/>
          <w:color w:val="000000" w:themeColor="text1"/>
          <w:sz w:val="22"/>
          <w:szCs w:val="22"/>
          <w:shd w:val="clear" w:color="auto" w:fill="FFFFFF"/>
        </w:rPr>
        <w:t xml:space="preserve">protected relationship </w:t>
      </w:r>
      <w:r w:rsidR="0004360F" w:rsidRPr="001039A5">
        <w:rPr>
          <w:rFonts w:ascii="HelveticaNowText Bold" w:hAnsi="HelveticaNowText Bold" w:cs="HelveticaNowText Bold"/>
          <w:color w:val="000000" w:themeColor="text1"/>
          <w:sz w:val="22"/>
          <w:szCs w:val="22"/>
          <w:shd w:val="clear" w:color="auto" w:fill="FFFFFF"/>
        </w:rPr>
        <w:t>where</w:t>
      </w:r>
      <w:r w:rsidRPr="001039A5">
        <w:rPr>
          <w:rFonts w:ascii="HelveticaNowText Bold" w:hAnsi="HelveticaNowText Bold" w:cs="HelveticaNowText Bold"/>
          <w:color w:val="000000" w:themeColor="text1"/>
          <w:sz w:val="22"/>
          <w:szCs w:val="22"/>
          <w:shd w:val="clear" w:color="auto" w:fill="FFFFFF"/>
        </w:rPr>
        <w:t xml:space="preserve"> </w:t>
      </w:r>
      <w:r w:rsidR="001758B8" w:rsidRPr="001039A5">
        <w:rPr>
          <w:rFonts w:ascii="HelveticaNowText Bold" w:hAnsi="HelveticaNowText Bold" w:cs="HelveticaNowText Bold"/>
          <w:color w:val="000000" w:themeColor="text1"/>
          <w:sz w:val="22"/>
          <w:szCs w:val="22"/>
          <w:shd w:val="clear" w:color="auto" w:fill="FFFFFF"/>
        </w:rPr>
        <w:t xml:space="preserve">someone with more experience provides guidance and support to someone with less experience; thereby encouraging </w:t>
      </w:r>
      <w:r w:rsidRPr="001039A5">
        <w:rPr>
          <w:rFonts w:ascii="HelveticaNowText Bold" w:hAnsi="HelveticaNowText Bold" w:cs="HelveticaNowText Bold"/>
          <w:color w:val="000000" w:themeColor="text1"/>
          <w:sz w:val="22"/>
          <w:szCs w:val="22"/>
          <w:shd w:val="clear" w:color="auto" w:fill="FFFFFF"/>
        </w:rPr>
        <w:t xml:space="preserve">individuals </w:t>
      </w:r>
      <w:r w:rsidR="001758B8" w:rsidRPr="001039A5">
        <w:rPr>
          <w:rFonts w:ascii="HelveticaNowText Bold" w:hAnsi="HelveticaNowText Bold" w:cs="HelveticaNowText Bold"/>
          <w:color w:val="000000" w:themeColor="text1"/>
          <w:sz w:val="22"/>
          <w:szCs w:val="22"/>
          <w:shd w:val="clear" w:color="auto" w:fill="FFFFFF"/>
        </w:rPr>
        <w:t xml:space="preserve">to </w:t>
      </w:r>
      <w:r w:rsidRPr="001039A5">
        <w:rPr>
          <w:rFonts w:ascii="HelveticaNowText Bold" w:hAnsi="HelveticaNowText Bold" w:cs="HelveticaNowText Bold"/>
          <w:color w:val="000000" w:themeColor="text1"/>
          <w:sz w:val="22"/>
          <w:szCs w:val="22"/>
          <w:shd w:val="clear" w:color="auto" w:fill="FFFFFF"/>
        </w:rPr>
        <w:t>develop and aspire to their full potential.</w:t>
      </w:r>
    </w:p>
    <w:p w14:paraId="7E29BC8F" w14:textId="659EA8E2" w:rsidR="008713E2" w:rsidRPr="00103A21" w:rsidRDefault="008713E2" w:rsidP="00103A21">
      <w:pPr>
        <w:spacing w:line="276" w:lineRule="auto"/>
        <w:rPr>
          <w:rFonts w:ascii="HelveticaNowText Regular" w:hAnsi="HelveticaNowText Regular" w:cs="HelveticaNowText Regular"/>
          <w:sz w:val="22"/>
          <w:szCs w:val="22"/>
        </w:rPr>
      </w:pPr>
    </w:p>
    <w:p w14:paraId="6626F258" w14:textId="05CB0653" w:rsidR="001F2B30" w:rsidRDefault="001F2B30"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Before we start it would be good for you to reflect about what makes a good mentor and good mentee.  Think about:</w:t>
      </w:r>
    </w:p>
    <w:p w14:paraId="58BE5D9E" w14:textId="77777777" w:rsidR="001039A5" w:rsidRPr="00103A21" w:rsidRDefault="001039A5" w:rsidP="00103A21">
      <w:pPr>
        <w:spacing w:line="276" w:lineRule="auto"/>
        <w:rPr>
          <w:rFonts w:ascii="HelveticaNowText Regular" w:hAnsi="HelveticaNowText Regular" w:cs="HelveticaNowText Regular"/>
          <w:sz w:val="22"/>
          <w:szCs w:val="22"/>
        </w:rPr>
      </w:pPr>
    </w:p>
    <w:p w14:paraId="29F9B37B" w14:textId="11EB9FA5" w:rsidR="001F2B30" w:rsidRPr="001039A5" w:rsidRDefault="001F2B30" w:rsidP="001039A5">
      <w:pPr>
        <w:pStyle w:val="ListParagraph"/>
        <w:numPr>
          <w:ilvl w:val="0"/>
          <w:numId w:val="24"/>
        </w:numPr>
        <w:spacing w:line="276" w:lineRule="auto"/>
        <w:rPr>
          <w:rFonts w:ascii="HelveticaNowText Regular" w:hAnsi="HelveticaNowText Regular" w:cs="HelveticaNowText Regular"/>
          <w:i/>
          <w:iCs/>
          <w:sz w:val="22"/>
          <w:szCs w:val="22"/>
        </w:rPr>
      </w:pPr>
      <w:r w:rsidRPr="001039A5">
        <w:rPr>
          <w:rFonts w:ascii="HelveticaNowText Regular" w:hAnsi="HelveticaNowText Regular" w:cs="HelveticaNowText Regular"/>
          <w:i/>
          <w:iCs/>
          <w:sz w:val="22"/>
          <w:szCs w:val="22"/>
        </w:rPr>
        <w:t xml:space="preserve">Who has inspired you throughout your career? </w:t>
      </w:r>
      <w:r w:rsidR="008713E2" w:rsidRPr="001039A5">
        <w:rPr>
          <w:rFonts w:ascii="HelveticaNowText Regular" w:hAnsi="HelveticaNowText Regular" w:cs="HelveticaNowText Regular"/>
          <w:i/>
          <w:iCs/>
          <w:sz w:val="22"/>
          <w:szCs w:val="22"/>
        </w:rPr>
        <w:t>Why was this experience positive</w:t>
      </w:r>
      <w:r w:rsidRPr="001039A5">
        <w:rPr>
          <w:rFonts w:ascii="HelveticaNowText Regular" w:hAnsi="HelveticaNowText Regular" w:cs="HelveticaNowText Regular"/>
          <w:i/>
          <w:iCs/>
          <w:sz w:val="22"/>
          <w:szCs w:val="22"/>
        </w:rPr>
        <w:t>?</w:t>
      </w:r>
    </w:p>
    <w:p w14:paraId="43C5062E" w14:textId="0C2B5F62" w:rsidR="001F2B30" w:rsidRPr="001039A5" w:rsidRDefault="001F2B30" w:rsidP="001039A5">
      <w:pPr>
        <w:pStyle w:val="ListParagraph"/>
        <w:numPr>
          <w:ilvl w:val="0"/>
          <w:numId w:val="24"/>
        </w:numPr>
        <w:spacing w:line="276" w:lineRule="auto"/>
        <w:rPr>
          <w:rFonts w:ascii="HelveticaNowText Regular" w:hAnsi="HelveticaNowText Regular" w:cs="HelveticaNowText Regular"/>
          <w:i/>
          <w:iCs/>
          <w:sz w:val="22"/>
          <w:szCs w:val="22"/>
        </w:rPr>
      </w:pPr>
      <w:r w:rsidRPr="001039A5">
        <w:rPr>
          <w:rFonts w:ascii="HelveticaNowText Regular" w:hAnsi="HelveticaNowText Regular" w:cs="HelveticaNowText Regular"/>
          <w:i/>
          <w:iCs/>
          <w:sz w:val="22"/>
          <w:szCs w:val="22"/>
        </w:rPr>
        <w:t>Have you had any negative mentoring</w:t>
      </w:r>
      <w:r w:rsidR="008713E2" w:rsidRPr="001039A5">
        <w:rPr>
          <w:rFonts w:ascii="HelveticaNowText Regular" w:hAnsi="HelveticaNowText Regular" w:cs="HelveticaNowText Regular"/>
          <w:i/>
          <w:iCs/>
          <w:sz w:val="22"/>
          <w:szCs w:val="22"/>
        </w:rPr>
        <w:t xml:space="preserve">  </w:t>
      </w:r>
      <w:r w:rsidRPr="001039A5">
        <w:rPr>
          <w:rFonts w:ascii="HelveticaNowText Regular" w:hAnsi="HelveticaNowText Regular" w:cs="HelveticaNowText Regular"/>
          <w:i/>
          <w:iCs/>
          <w:sz w:val="22"/>
          <w:szCs w:val="22"/>
        </w:rPr>
        <w:t xml:space="preserve">experiences? How can you </w:t>
      </w:r>
      <w:r w:rsidR="008713E2" w:rsidRPr="001039A5">
        <w:rPr>
          <w:rFonts w:ascii="HelveticaNowText Regular" w:hAnsi="HelveticaNowText Regular" w:cs="HelveticaNowText Regular"/>
          <w:i/>
          <w:iCs/>
          <w:sz w:val="22"/>
          <w:szCs w:val="22"/>
        </w:rPr>
        <w:t>prevent this happening?</w:t>
      </w:r>
    </w:p>
    <w:p w14:paraId="7EC95696" w14:textId="77777777" w:rsidR="008713E2" w:rsidRPr="00103A21" w:rsidRDefault="008713E2" w:rsidP="00103A21">
      <w:pPr>
        <w:spacing w:line="276" w:lineRule="auto"/>
        <w:rPr>
          <w:rFonts w:ascii="HelveticaNowText Regular" w:hAnsi="HelveticaNowText Regular" w:cs="HelveticaNowText Regular"/>
          <w:sz w:val="22"/>
          <w:szCs w:val="22"/>
        </w:rPr>
      </w:pPr>
    </w:p>
    <w:p w14:paraId="437A461E" w14:textId="7DFBB7E9" w:rsidR="001F2B30" w:rsidRDefault="001F2B30"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 Please complete the table below with your </w:t>
      </w:r>
      <w:r w:rsidR="00FB6CD9" w:rsidRPr="00103A21">
        <w:rPr>
          <w:rFonts w:ascii="HelveticaNowText Regular" w:hAnsi="HelveticaNowText Regular" w:cs="HelveticaNowText Regular"/>
          <w:sz w:val="22"/>
          <w:szCs w:val="22"/>
        </w:rPr>
        <w:t xml:space="preserve">own </w:t>
      </w:r>
      <w:r w:rsidRPr="00103A21">
        <w:rPr>
          <w:rFonts w:ascii="HelveticaNowText Regular" w:hAnsi="HelveticaNowText Regular" w:cs="HelveticaNowText Regular"/>
          <w:sz w:val="22"/>
          <w:szCs w:val="22"/>
        </w:rPr>
        <w:t>ideas.</w:t>
      </w:r>
    </w:p>
    <w:p w14:paraId="3CCB5CDB" w14:textId="77777777" w:rsidR="001039A5" w:rsidRPr="00103A21" w:rsidRDefault="001039A5" w:rsidP="00103A21">
      <w:pPr>
        <w:spacing w:line="276" w:lineRule="auto"/>
        <w:rPr>
          <w:rFonts w:ascii="HelveticaNowText Regular" w:hAnsi="HelveticaNowText Regular" w:cs="HelveticaNowText Regular"/>
          <w:sz w:val="22"/>
          <w:szCs w:val="22"/>
        </w:rPr>
      </w:pPr>
    </w:p>
    <w:tbl>
      <w:tblPr>
        <w:tblStyle w:val="TableGrid"/>
        <w:tblW w:w="0" w:type="auto"/>
        <w:tblLook w:val="04A0" w:firstRow="1" w:lastRow="0" w:firstColumn="1" w:lastColumn="0" w:noHBand="0" w:noVBand="1"/>
      </w:tblPr>
      <w:tblGrid>
        <w:gridCol w:w="4505"/>
        <w:gridCol w:w="4505"/>
      </w:tblGrid>
      <w:tr w:rsidR="001039A5" w:rsidRPr="008D72B2" w14:paraId="434C4727" w14:textId="77777777" w:rsidTr="00D4341F">
        <w:trPr>
          <w:tblHeader/>
        </w:trPr>
        <w:tc>
          <w:tcPr>
            <w:tcW w:w="9010" w:type="dxa"/>
            <w:gridSpan w:val="2"/>
            <w:shd w:val="clear" w:color="auto" w:fill="941E80" w:themeFill="accent1"/>
          </w:tcPr>
          <w:p w14:paraId="70E2AE79" w14:textId="77777777" w:rsidR="001039A5" w:rsidRPr="002D0E68" w:rsidRDefault="001039A5" w:rsidP="00D4341F">
            <w:pPr>
              <w:spacing w:line="276" w:lineRule="auto"/>
              <w:jc w:val="center"/>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What makes a GOOD:</w:t>
            </w:r>
          </w:p>
        </w:tc>
      </w:tr>
      <w:tr w:rsidR="001039A5" w:rsidRPr="008D72B2" w14:paraId="74AADE5F" w14:textId="77777777" w:rsidTr="00D4341F">
        <w:trPr>
          <w:tblHeader/>
        </w:trPr>
        <w:tc>
          <w:tcPr>
            <w:tcW w:w="4505" w:type="dxa"/>
            <w:shd w:val="clear" w:color="auto" w:fill="941E80" w:themeFill="accent1"/>
          </w:tcPr>
          <w:p w14:paraId="60526BEC" w14:textId="77777777" w:rsidR="001039A5" w:rsidRPr="002D0E68" w:rsidRDefault="001039A5" w:rsidP="00D4341F">
            <w:pPr>
              <w:spacing w:line="276" w:lineRule="auto"/>
              <w:jc w:val="center"/>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Mentor</w:t>
            </w:r>
          </w:p>
        </w:tc>
        <w:tc>
          <w:tcPr>
            <w:tcW w:w="4505" w:type="dxa"/>
            <w:shd w:val="clear" w:color="auto" w:fill="941E80" w:themeFill="accent1"/>
          </w:tcPr>
          <w:p w14:paraId="550324E2" w14:textId="77777777" w:rsidR="001039A5" w:rsidRPr="002D0E68" w:rsidRDefault="001039A5" w:rsidP="00D4341F">
            <w:pPr>
              <w:spacing w:line="276" w:lineRule="auto"/>
              <w:jc w:val="center"/>
              <w:rPr>
                <w:rFonts w:ascii="HelveticaNowText Bold" w:hAnsi="HelveticaNowText Bold" w:cs="HelveticaNowText Bold"/>
                <w:color w:val="FFFFFF" w:themeColor="accent5"/>
                <w:sz w:val="22"/>
                <w:szCs w:val="22"/>
              </w:rPr>
            </w:pPr>
            <w:r w:rsidRPr="002D0E68">
              <w:rPr>
                <w:rFonts w:ascii="HelveticaNowText Bold" w:hAnsi="HelveticaNowText Bold" w:cs="HelveticaNowText Bold"/>
                <w:color w:val="FFFFFF" w:themeColor="accent5"/>
                <w:sz w:val="22"/>
                <w:szCs w:val="22"/>
              </w:rPr>
              <w:t>Mentee</w:t>
            </w:r>
          </w:p>
        </w:tc>
      </w:tr>
      <w:tr w:rsidR="001039A5" w:rsidRPr="008D72B2" w14:paraId="1BCF9131" w14:textId="77777777" w:rsidTr="00D4341F">
        <w:trPr>
          <w:trHeight w:val="2835"/>
        </w:trPr>
        <w:tc>
          <w:tcPr>
            <w:tcW w:w="4505" w:type="dxa"/>
          </w:tcPr>
          <w:p w14:paraId="442AEFE9" w14:textId="77777777" w:rsidR="001039A5" w:rsidRDefault="001039A5" w:rsidP="00D4341F">
            <w:pPr>
              <w:spacing w:line="276" w:lineRule="auto"/>
              <w:rPr>
                <w:rFonts w:ascii="HelveticaNowText Regular" w:hAnsi="HelveticaNowText Regular" w:cs="HelveticaNowText Regular"/>
                <w:sz w:val="22"/>
                <w:szCs w:val="22"/>
              </w:rPr>
            </w:pPr>
          </w:p>
          <w:p w14:paraId="1BDCC02B" w14:textId="77777777" w:rsidR="00255DE3" w:rsidRDefault="00255DE3" w:rsidP="00D4341F">
            <w:pPr>
              <w:spacing w:line="276" w:lineRule="auto"/>
              <w:rPr>
                <w:rFonts w:ascii="HelveticaNowText Regular" w:hAnsi="HelveticaNowText Regular" w:cs="HelveticaNowText Regular"/>
                <w:sz w:val="22"/>
                <w:szCs w:val="22"/>
              </w:rPr>
            </w:pPr>
          </w:p>
          <w:p w14:paraId="669AD374" w14:textId="77777777" w:rsidR="00255DE3" w:rsidRDefault="00255DE3" w:rsidP="00D4341F">
            <w:pPr>
              <w:spacing w:line="276" w:lineRule="auto"/>
              <w:rPr>
                <w:rFonts w:ascii="HelveticaNowText Regular" w:hAnsi="HelveticaNowText Regular" w:cs="HelveticaNowText Regular"/>
                <w:sz w:val="22"/>
                <w:szCs w:val="22"/>
              </w:rPr>
            </w:pPr>
          </w:p>
          <w:p w14:paraId="3F5465AE" w14:textId="77777777" w:rsidR="00255DE3" w:rsidRDefault="00255DE3" w:rsidP="00D4341F">
            <w:pPr>
              <w:spacing w:line="276" w:lineRule="auto"/>
              <w:rPr>
                <w:rFonts w:ascii="HelveticaNowText Regular" w:hAnsi="HelveticaNowText Regular" w:cs="HelveticaNowText Regular"/>
                <w:sz w:val="22"/>
                <w:szCs w:val="22"/>
              </w:rPr>
            </w:pPr>
          </w:p>
          <w:p w14:paraId="20E1F9A8" w14:textId="77777777" w:rsidR="00255DE3" w:rsidRDefault="00255DE3" w:rsidP="00D4341F">
            <w:pPr>
              <w:spacing w:line="276" w:lineRule="auto"/>
              <w:rPr>
                <w:rFonts w:ascii="HelveticaNowText Regular" w:hAnsi="HelveticaNowText Regular" w:cs="HelveticaNowText Regular"/>
                <w:sz w:val="22"/>
                <w:szCs w:val="22"/>
              </w:rPr>
            </w:pPr>
          </w:p>
          <w:p w14:paraId="083581EE" w14:textId="77777777" w:rsidR="00255DE3" w:rsidRDefault="00255DE3" w:rsidP="00D4341F">
            <w:pPr>
              <w:spacing w:line="276" w:lineRule="auto"/>
              <w:rPr>
                <w:rFonts w:ascii="HelveticaNowText Regular" w:hAnsi="HelveticaNowText Regular" w:cs="HelveticaNowText Regular"/>
                <w:sz w:val="22"/>
                <w:szCs w:val="22"/>
              </w:rPr>
            </w:pPr>
          </w:p>
          <w:p w14:paraId="5D7BFC14" w14:textId="77777777" w:rsidR="00255DE3" w:rsidRDefault="00255DE3" w:rsidP="00D4341F">
            <w:pPr>
              <w:spacing w:line="276" w:lineRule="auto"/>
              <w:rPr>
                <w:rFonts w:ascii="HelveticaNowText Regular" w:hAnsi="HelveticaNowText Regular" w:cs="HelveticaNowText Regular"/>
                <w:sz w:val="22"/>
                <w:szCs w:val="22"/>
              </w:rPr>
            </w:pPr>
          </w:p>
          <w:p w14:paraId="3FDA728C" w14:textId="77777777" w:rsidR="00255DE3" w:rsidRDefault="00255DE3" w:rsidP="00D4341F">
            <w:pPr>
              <w:spacing w:line="276" w:lineRule="auto"/>
              <w:rPr>
                <w:rFonts w:ascii="HelveticaNowText Regular" w:hAnsi="HelveticaNowText Regular" w:cs="HelveticaNowText Regular"/>
                <w:sz w:val="22"/>
                <w:szCs w:val="22"/>
              </w:rPr>
            </w:pPr>
          </w:p>
          <w:p w14:paraId="7160B8AA" w14:textId="77777777" w:rsidR="00255DE3" w:rsidRDefault="00255DE3" w:rsidP="00D4341F">
            <w:pPr>
              <w:spacing w:line="276" w:lineRule="auto"/>
              <w:rPr>
                <w:rFonts w:ascii="HelveticaNowText Regular" w:hAnsi="HelveticaNowText Regular" w:cs="HelveticaNowText Regular"/>
                <w:sz w:val="22"/>
                <w:szCs w:val="22"/>
              </w:rPr>
            </w:pPr>
          </w:p>
          <w:p w14:paraId="608E7745" w14:textId="77777777" w:rsidR="00255DE3" w:rsidRDefault="00255DE3" w:rsidP="00D4341F">
            <w:pPr>
              <w:spacing w:line="276" w:lineRule="auto"/>
              <w:rPr>
                <w:rFonts w:ascii="HelveticaNowText Regular" w:hAnsi="HelveticaNowText Regular" w:cs="HelveticaNowText Regular"/>
                <w:sz w:val="22"/>
                <w:szCs w:val="22"/>
              </w:rPr>
            </w:pPr>
          </w:p>
          <w:p w14:paraId="2EA2A4B7" w14:textId="77777777" w:rsidR="00255DE3" w:rsidRDefault="00255DE3" w:rsidP="00D4341F">
            <w:pPr>
              <w:spacing w:line="276" w:lineRule="auto"/>
              <w:rPr>
                <w:rFonts w:ascii="HelveticaNowText Regular" w:hAnsi="HelveticaNowText Regular" w:cs="HelveticaNowText Regular"/>
                <w:sz w:val="22"/>
                <w:szCs w:val="22"/>
              </w:rPr>
            </w:pPr>
          </w:p>
          <w:p w14:paraId="5A21CE68" w14:textId="548287DA" w:rsidR="00255DE3" w:rsidRPr="008D72B2" w:rsidRDefault="00255DE3" w:rsidP="00D4341F">
            <w:pPr>
              <w:spacing w:line="276" w:lineRule="auto"/>
              <w:rPr>
                <w:rFonts w:ascii="HelveticaNowText Regular" w:hAnsi="HelveticaNowText Regular" w:cs="HelveticaNowText Regular"/>
                <w:sz w:val="22"/>
                <w:szCs w:val="22"/>
              </w:rPr>
            </w:pPr>
          </w:p>
        </w:tc>
        <w:tc>
          <w:tcPr>
            <w:tcW w:w="4505" w:type="dxa"/>
          </w:tcPr>
          <w:p w14:paraId="5DF85B33" w14:textId="77777777" w:rsidR="001039A5" w:rsidRPr="008D72B2" w:rsidRDefault="001039A5" w:rsidP="00D4341F">
            <w:pPr>
              <w:spacing w:line="276" w:lineRule="auto"/>
              <w:rPr>
                <w:rFonts w:ascii="HelveticaNowText Regular" w:hAnsi="HelveticaNowText Regular" w:cs="HelveticaNowText Regular"/>
                <w:sz w:val="22"/>
                <w:szCs w:val="22"/>
              </w:rPr>
            </w:pPr>
          </w:p>
        </w:tc>
      </w:tr>
    </w:tbl>
    <w:p w14:paraId="040328A4" w14:textId="1DF64584" w:rsidR="008713E2" w:rsidRPr="00103A21" w:rsidRDefault="008713E2" w:rsidP="00103A21">
      <w:pPr>
        <w:spacing w:line="276" w:lineRule="auto"/>
        <w:rPr>
          <w:rFonts w:ascii="HelveticaNowText Regular" w:hAnsi="HelveticaNowText Regular" w:cs="HelveticaNowText Regular"/>
          <w:sz w:val="22"/>
          <w:szCs w:val="22"/>
        </w:rPr>
      </w:pPr>
    </w:p>
    <w:p w14:paraId="53F7F1B6" w14:textId="3095D740" w:rsidR="001039A5" w:rsidRPr="00255DE3" w:rsidRDefault="001758B8" w:rsidP="00255DE3">
      <w:pPr>
        <w:pStyle w:val="Heading2"/>
        <w:rPr>
          <w:b/>
          <w:bCs/>
        </w:rPr>
      </w:pPr>
      <w:bookmarkStart w:id="11" w:name="_Toc135734296"/>
      <w:r w:rsidRPr="00255DE3">
        <w:rPr>
          <w:b/>
          <w:bCs/>
        </w:rPr>
        <w:lastRenderedPageBreak/>
        <w:t>Essential training</w:t>
      </w:r>
      <w:bookmarkEnd w:id="11"/>
    </w:p>
    <w:p w14:paraId="76ED465F" w14:textId="69C40087" w:rsidR="00FB6CD9" w:rsidRPr="00103A21" w:rsidRDefault="00FB6CD9"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As part of this pilot, it is recommended that you complete some basic training in mentoring. We therefore recommend that </w:t>
      </w:r>
      <w:r w:rsidR="001758B8" w:rsidRPr="00103A21">
        <w:rPr>
          <w:rFonts w:ascii="HelveticaNowText Regular" w:hAnsi="HelveticaNowText Regular" w:cs="HelveticaNowText Regular"/>
          <w:sz w:val="22"/>
          <w:szCs w:val="22"/>
        </w:rPr>
        <w:t xml:space="preserve">you complete both parts of this e-learning package - </w:t>
      </w:r>
      <w:hyperlink r:id="rId11" w:history="1">
        <w:r w:rsidR="001758B8" w:rsidRPr="00103A21">
          <w:rPr>
            <w:rStyle w:val="Hyperlink"/>
            <w:rFonts w:ascii="HelveticaNowText Regular" w:hAnsi="HelveticaNowText Regular" w:cs="HelveticaNowText Regular"/>
            <w:sz w:val="22"/>
            <w:szCs w:val="22"/>
          </w:rPr>
          <w:t>https://www.e-lfh.org.uk/programmes/medical-mentoring/</w:t>
        </w:r>
      </w:hyperlink>
      <w:r w:rsidR="002774F0" w:rsidRPr="00103A21">
        <w:rPr>
          <w:rFonts w:ascii="HelveticaNowText Regular" w:hAnsi="HelveticaNowText Regular" w:cs="HelveticaNowText Regular"/>
          <w:sz w:val="22"/>
          <w:szCs w:val="22"/>
        </w:rPr>
        <w:t>. Please note you will need to be registered (but this is free).</w:t>
      </w:r>
      <w:r w:rsidRPr="00103A21">
        <w:rPr>
          <w:rFonts w:ascii="HelveticaNowText Regular" w:hAnsi="HelveticaNowText Regular" w:cs="HelveticaNowText Regular"/>
          <w:sz w:val="22"/>
          <w:szCs w:val="22"/>
        </w:rPr>
        <w:t xml:space="preserve">  </w:t>
      </w:r>
      <w:r w:rsidR="001A4E37" w:rsidRPr="00103A21">
        <w:rPr>
          <w:rFonts w:ascii="HelveticaNowText Regular" w:hAnsi="HelveticaNowText Regular" w:cs="HelveticaNowText Regular"/>
          <w:sz w:val="22"/>
          <w:szCs w:val="22"/>
        </w:rPr>
        <w:t xml:space="preserve">Once completed please email the certificate to the training hub - </w:t>
      </w:r>
      <w:hyperlink r:id="rId12" w:history="1">
        <w:r w:rsidR="001A4E37" w:rsidRPr="00103A21">
          <w:rPr>
            <w:rStyle w:val="Hyperlink"/>
            <w:rFonts w:ascii="HelveticaNowText Regular" w:hAnsi="HelveticaNowText Regular" w:cs="HelveticaNowText Regular"/>
            <w:sz w:val="22"/>
            <w:szCs w:val="22"/>
          </w:rPr>
          <w:t>alliance.hub1@nhs.net</w:t>
        </w:r>
      </w:hyperlink>
      <w:r w:rsidR="001A4E37" w:rsidRPr="00103A21">
        <w:rPr>
          <w:rFonts w:ascii="HelveticaNowText Regular" w:hAnsi="HelveticaNowText Regular" w:cs="HelveticaNowText Regular"/>
          <w:sz w:val="22"/>
          <w:szCs w:val="22"/>
        </w:rPr>
        <w:t xml:space="preserve">. </w:t>
      </w:r>
    </w:p>
    <w:p w14:paraId="4BBF4C7A" w14:textId="77777777" w:rsidR="001F2B30" w:rsidRPr="00103A21" w:rsidRDefault="001F2B30" w:rsidP="00103A21">
      <w:pPr>
        <w:spacing w:line="276" w:lineRule="auto"/>
        <w:rPr>
          <w:rFonts w:ascii="HelveticaNowText Regular" w:hAnsi="HelveticaNowText Regular" w:cs="HelveticaNowText Regular"/>
          <w:b/>
          <w:bCs/>
          <w:sz w:val="22"/>
          <w:szCs w:val="22"/>
        </w:rPr>
      </w:pPr>
    </w:p>
    <w:p w14:paraId="7DE09E80" w14:textId="09302207" w:rsidR="002C5941" w:rsidRPr="00103A21" w:rsidRDefault="002774F0"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After completing this training - reflect on the following areas:</w:t>
      </w:r>
    </w:p>
    <w:p w14:paraId="16961634" w14:textId="16DE8115" w:rsidR="002774F0" w:rsidRPr="00103A21" w:rsidRDefault="002774F0" w:rsidP="00103A21">
      <w:pPr>
        <w:spacing w:line="276" w:lineRule="auto"/>
        <w:rPr>
          <w:rFonts w:ascii="HelveticaNowText Regular" w:hAnsi="HelveticaNowText Regular" w:cs="HelveticaNowText Regular"/>
          <w:sz w:val="22"/>
          <w:szCs w:val="22"/>
        </w:rPr>
      </w:pPr>
    </w:p>
    <w:tbl>
      <w:tblPr>
        <w:tblStyle w:val="TableGrid"/>
        <w:tblW w:w="0" w:type="auto"/>
        <w:tblLook w:val="04A0" w:firstRow="1" w:lastRow="0" w:firstColumn="1" w:lastColumn="0" w:noHBand="0" w:noVBand="1"/>
      </w:tblPr>
      <w:tblGrid>
        <w:gridCol w:w="3681"/>
        <w:gridCol w:w="5329"/>
      </w:tblGrid>
      <w:tr w:rsidR="002774F0" w:rsidRPr="00103A21" w14:paraId="1A277FE2" w14:textId="77777777" w:rsidTr="001039A5">
        <w:trPr>
          <w:trHeight w:val="1402"/>
        </w:trPr>
        <w:tc>
          <w:tcPr>
            <w:tcW w:w="3681" w:type="dxa"/>
            <w:shd w:val="clear" w:color="auto" w:fill="941E80" w:themeFill="accent1"/>
            <w:vAlign w:val="center"/>
          </w:tcPr>
          <w:p w14:paraId="51CEE6F7" w14:textId="77777777" w:rsidR="002774F0" w:rsidRPr="001039A5" w:rsidRDefault="002774F0" w:rsidP="00103A21">
            <w:pPr>
              <w:spacing w:line="276" w:lineRule="auto"/>
              <w:rPr>
                <w:rFonts w:ascii="HelveticaNowText Bold" w:hAnsi="HelveticaNowText Bold" w:cs="HelveticaNowText Bold"/>
                <w:color w:val="FFFFFF" w:themeColor="background1"/>
                <w:sz w:val="22"/>
                <w:szCs w:val="22"/>
              </w:rPr>
            </w:pPr>
            <w:r w:rsidRPr="001039A5">
              <w:rPr>
                <w:rFonts w:ascii="HelveticaNowText Bold" w:hAnsi="HelveticaNowText Bold" w:cs="HelveticaNowText Bold"/>
                <w:color w:val="FFFFFF" w:themeColor="background1"/>
                <w:sz w:val="22"/>
                <w:szCs w:val="22"/>
              </w:rPr>
              <w:t>What further training needs do I have before starting this mentoring journey?</w:t>
            </w:r>
          </w:p>
          <w:p w14:paraId="7B53CEEB" w14:textId="77777777" w:rsidR="002774F0" w:rsidRPr="001039A5" w:rsidRDefault="002774F0" w:rsidP="00103A21">
            <w:pPr>
              <w:spacing w:line="276" w:lineRule="auto"/>
              <w:rPr>
                <w:rFonts w:ascii="HelveticaNowText Bold" w:hAnsi="HelveticaNowText Bold" w:cs="HelveticaNowText Bold"/>
                <w:color w:val="FFFFFF" w:themeColor="background1"/>
                <w:sz w:val="22"/>
                <w:szCs w:val="22"/>
              </w:rPr>
            </w:pPr>
          </w:p>
          <w:p w14:paraId="4AEBE3EB" w14:textId="6BC9CBE2" w:rsidR="002774F0" w:rsidRPr="001039A5" w:rsidRDefault="002774F0" w:rsidP="00103A21">
            <w:pPr>
              <w:spacing w:line="276" w:lineRule="auto"/>
              <w:rPr>
                <w:rFonts w:ascii="HelveticaNowText Bold" w:hAnsi="HelveticaNowText Bold" w:cs="HelveticaNowText Bold"/>
                <w:color w:val="FFFFFF" w:themeColor="background1"/>
                <w:sz w:val="22"/>
                <w:szCs w:val="22"/>
              </w:rPr>
            </w:pPr>
            <w:r w:rsidRPr="001039A5">
              <w:rPr>
                <w:rFonts w:ascii="HelveticaNowText Bold" w:hAnsi="HelveticaNowText Bold" w:cs="HelveticaNowText Bold"/>
                <w:color w:val="FFFFFF" w:themeColor="background1"/>
                <w:sz w:val="22"/>
                <w:szCs w:val="22"/>
              </w:rPr>
              <w:t xml:space="preserve">And how am I going to meet them? (Tip - make them </w:t>
            </w:r>
            <w:hyperlink r:id="rId13" w:history="1">
              <w:r w:rsidRPr="001039A5">
                <w:rPr>
                  <w:rStyle w:val="Hyperlink"/>
                  <w:rFonts w:ascii="HelveticaNowText Bold" w:hAnsi="HelveticaNowText Bold" w:cs="HelveticaNowText Bold"/>
                  <w:color w:val="FFFFFF" w:themeColor="background1"/>
                  <w:sz w:val="22"/>
                  <w:szCs w:val="22"/>
                </w:rPr>
                <w:t>SMART</w:t>
              </w:r>
            </w:hyperlink>
            <w:r w:rsidRPr="001039A5">
              <w:rPr>
                <w:rFonts w:ascii="HelveticaNowText Bold" w:hAnsi="HelveticaNowText Bold" w:cs="HelveticaNowText Bold"/>
                <w:color w:val="FFFFFF" w:themeColor="background1"/>
                <w:sz w:val="22"/>
                <w:szCs w:val="22"/>
              </w:rPr>
              <w:t>)</w:t>
            </w:r>
          </w:p>
          <w:p w14:paraId="6BF06898" w14:textId="7E096EC8" w:rsidR="002774F0" w:rsidRPr="001039A5" w:rsidRDefault="002774F0" w:rsidP="00103A21">
            <w:pPr>
              <w:spacing w:line="276" w:lineRule="auto"/>
              <w:rPr>
                <w:rFonts w:ascii="HelveticaNowText Bold" w:hAnsi="HelveticaNowText Bold" w:cs="HelveticaNowText Bold"/>
                <w:color w:val="FFFFFF" w:themeColor="background1"/>
                <w:sz w:val="22"/>
                <w:szCs w:val="22"/>
              </w:rPr>
            </w:pPr>
          </w:p>
        </w:tc>
        <w:tc>
          <w:tcPr>
            <w:tcW w:w="5329" w:type="dxa"/>
          </w:tcPr>
          <w:p w14:paraId="1E07B6E4" w14:textId="77777777" w:rsidR="002774F0" w:rsidRDefault="002774F0" w:rsidP="00103A21">
            <w:pPr>
              <w:spacing w:line="276" w:lineRule="auto"/>
              <w:rPr>
                <w:rFonts w:ascii="HelveticaNowText Regular" w:hAnsi="HelveticaNowText Regular" w:cs="HelveticaNowText Regular"/>
                <w:sz w:val="22"/>
                <w:szCs w:val="22"/>
              </w:rPr>
            </w:pPr>
          </w:p>
          <w:p w14:paraId="01C973A1" w14:textId="77777777" w:rsidR="00255DE3" w:rsidRDefault="00255DE3" w:rsidP="00103A21">
            <w:pPr>
              <w:spacing w:line="276" w:lineRule="auto"/>
              <w:rPr>
                <w:rFonts w:ascii="HelveticaNowText Regular" w:hAnsi="HelveticaNowText Regular" w:cs="HelveticaNowText Regular"/>
                <w:sz w:val="22"/>
                <w:szCs w:val="22"/>
              </w:rPr>
            </w:pPr>
          </w:p>
          <w:p w14:paraId="5D64027D" w14:textId="77777777" w:rsidR="00255DE3" w:rsidRDefault="00255DE3" w:rsidP="00103A21">
            <w:pPr>
              <w:spacing w:line="276" w:lineRule="auto"/>
              <w:rPr>
                <w:rFonts w:ascii="HelveticaNowText Regular" w:hAnsi="HelveticaNowText Regular" w:cs="HelveticaNowText Regular"/>
                <w:sz w:val="22"/>
                <w:szCs w:val="22"/>
              </w:rPr>
            </w:pPr>
          </w:p>
          <w:p w14:paraId="4F959A6D" w14:textId="77777777" w:rsidR="00255DE3" w:rsidRDefault="00255DE3" w:rsidP="00103A21">
            <w:pPr>
              <w:spacing w:line="276" w:lineRule="auto"/>
              <w:rPr>
                <w:rFonts w:ascii="HelveticaNowText Regular" w:hAnsi="HelveticaNowText Regular" w:cs="HelveticaNowText Regular"/>
                <w:sz w:val="22"/>
                <w:szCs w:val="22"/>
              </w:rPr>
            </w:pPr>
          </w:p>
          <w:p w14:paraId="1FCDEC5E" w14:textId="77777777" w:rsidR="00255DE3" w:rsidRDefault="00255DE3" w:rsidP="00103A21">
            <w:pPr>
              <w:spacing w:line="276" w:lineRule="auto"/>
              <w:rPr>
                <w:rFonts w:ascii="HelveticaNowText Regular" w:hAnsi="HelveticaNowText Regular" w:cs="HelveticaNowText Regular"/>
                <w:sz w:val="22"/>
                <w:szCs w:val="22"/>
              </w:rPr>
            </w:pPr>
          </w:p>
          <w:p w14:paraId="068E0407" w14:textId="77777777" w:rsidR="00255DE3" w:rsidRDefault="00255DE3" w:rsidP="00103A21">
            <w:pPr>
              <w:spacing w:line="276" w:lineRule="auto"/>
              <w:rPr>
                <w:rFonts w:ascii="HelveticaNowText Regular" w:hAnsi="HelveticaNowText Regular" w:cs="HelveticaNowText Regular"/>
                <w:sz w:val="22"/>
                <w:szCs w:val="22"/>
              </w:rPr>
            </w:pPr>
          </w:p>
          <w:p w14:paraId="730760BD" w14:textId="77777777" w:rsidR="00255DE3" w:rsidRDefault="00255DE3" w:rsidP="00103A21">
            <w:pPr>
              <w:spacing w:line="276" w:lineRule="auto"/>
              <w:rPr>
                <w:rFonts w:ascii="HelveticaNowText Regular" w:hAnsi="HelveticaNowText Regular" w:cs="HelveticaNowText Regular"/>
                <w:sz w:val="22"/>
                <w:szCs w:val="22"/>
              </w:rPr>
            </w:pPr>
          </w:p>
          <w:p w14:paraId="00E98888" w14:textId="7D17194F" w:rsidR="00255DE3" w:rsidRPr="00103A21" w:rsidRDefault="00255DE3" w:rsidP="00103A21">
            <w:pPr>
              <w:spacing w:line="276" w:lineRule="auto"/>
              <w:rPr>
                <w:rFonts w:ascii="HelveticaNowText Regular" w:hAnsi="HelveticaNowText Regular" w:cs="HelveticaNowText Regular"/>
                <w:sz w:val="22"/>
                <w:szCs w:val="22"/>
              </w:rPr>
            </w:pPr>
          </w:p>
        </w:tc>
      </w:tr>
      <w:tr w:rsidR="002774F0" w:rsidRPr="00103A21" w14:paraId="3E6F0063" w14:textId="77777777" w:rsidTr="001039A5">
        <w:trPr>
          <w:trHeight w:val="1676"/>
        </w:trPr>
        <w:tc>
          <w:tcPr>
            <w:tcW w:w="3681" w:type="dxa"/>
            <w:shd w:val="clear" w:color="auto" w:fill="941E80" w:themeFill="accent1"/>
            <w:vAlign w:val="center"/>
          </w:tcPr>
          <w:p w14:paraId="7861B699" w14:textId="55C0B707" w:rsidR="002774F0" w:rsidRPr="001039A5" w:rsidRDefault="002774F0" w:rsidP="00103A21">
            <w:pPr>
              <w:spacing w:line="276" w:lineRule="auto"/>
              <w:rPr>
                <w:rFonts w:ascii="HelveticaNowText Bold" w:hAnsi="HelveticaNowText Bold" w:cs="HelveticaNowText Bold"/>
                <w:color w:val="FFFFFF" w:themeColor="background1"/>
                <w:sz w:val="22"/>
                <w:szCs w:val="22"/>
              </w:rPr>
            </w:pPr>
            <w:r w:rsidRPr="001039A5">
              <w:rPr>
                <w:rFonts w:ascii="HelveticaNowText Bold" w:hAnsi="HelveticaNowText Bold" w:cs="HelveticaNowText Bold"/>
                <w:color w:val="FFFFFF" w:themeColor="background1"/>
                <w:sz w:val="22"/>
                <w:szCs w:val="22"/>
              </w:rPr>
              <w:t>What resources do I need before I meet my mentor for the first time?</w:t>
            </w:r>
          </w:p>
        </w:tc>
        <w:tc>
          <w:tcPr>
            <w:tcW w:w="5329" w:type="dxa"/>
          </w:tcPr>
          <w:p w14:paraId="57A70B72" w14:textId="77777777" w:rsidR="002774F0" w:rsidRPr="00103A21" w:rsidRDefault="002774F0" w:rsidP="00103A21">
            <w:pPr>
              <w:spacing w:line="276" w:lineRule="auto"/>
              <w:rPr>
                <w:rFonts w:ascii="HelveticaNowText Regular" w:hAnsi="HelveticaNowText Regular" w:cs="HelveticaNowText Regular"/>
                <w:sz w:val="22"/>
                <w:szCs w:val="22"/>
              </w:rPr>
            </w:pPr>
          </w:p>
        </w:tc>
      </w:tr>
      <w:tr w:rsidR="002774F0" w:rsidRPr="00103A21" w14:paraId="42317BF0" w14:textId="77777777" w:rsidTr="001039A5">
        <w:trPr>
          <w:trHeight w:val="1904"/>
        </w:trPr>
        <w:tc>
          <w:tcPr>
            <w:tcW w:w="3681" w:type="dxa"/>
            <w:shd w:val="clear" w:color="auto" w:fill="941E80" w:themeFill="accent1"/>
            <w:vAlign w:val="center"/>
          </w:tcPr>
          <w:p w14:paraId="436EA5FD" w14:textId="3B987D28" w:rsidR="002774F0" w:rsidRPr="001039A5" w:rsidRDefault="002774F0" w:rsidP="00103A21">
            <w:pPr>
              <w:spacing w:line="276" w:lineRule="auto"/>
              <w:rPr>
                <w:rFonts w:ascii="HelveticaNowText Bold" w:hAnsi="HelveticaNowText Bold" w:cs="HelveticaNowText Bold"/>
                <w:color w:val="FFFFFF" w:themeColor="background1"/>
                <w:sz w:val="22"/>
                <w:szCs w:val="22"/>
              </w:rPr>
            </w:pPr>
            <w:r w:rsidRPr="001039A5">
              <w:rPr>
                <w:rFonts w:ascii="HelveticaNowText Bold" w:hAnsi="HelveticaNowText Bold" w:cs="HelveticaNowText Bold"/>
                <w:color w:val="FFFFFF" w:themeColor="background1"/>
                <w:sz w:val="22"/>
                <w:szCs w:val="22"/>
              </w:rPr>
              <w:t>Do I have any other questions about this pilot before I start?*</w:t>
            </w:r>
          </w:p>
        </w:tc>
        <w:tc>
          <w:tcPr>
            <w:tcW w:w="5329" w:type="dxa"/>
          </w:tcPr>
          <w:p w14:paraId="06E2B474" w14:textId="77777777" w:rsidR="002774F0" w:rsidRPr="00103A21" w:rsidRDefault="002774F0" w:rsidP="00103A21">
            <w:pPr>
              <w:spacing w:line="276" w:lineRule="auto"/>
              <w:rPr>
                <w:rFonts w:ascii="HelveticaNowText Regular" w:hAnsi="HelveticaNowText Regular" w:cs="HelveticaNowText Regular"/>
                <w:sz w:val="22"/>
                <w:szCs w:val="22"/>
              </w:rPr>
            </w:pPr>
          </w:p>
        </w:tc>
      </w:tr>
    </w:tbl>
    <w:p w14:paraId="710AAFB2" w14:textId="64063F7F" w:rsidR="002774F0" w:rsidRPr="00103A21" w:rsidRDefault="002774F0" w:rsidP="00103A21">
      <w:pPr>
        <w:spacing w:line="276" w:lineRule="auto"/>
        <w:rPr>
          <w:rFonts w:ascii="HelveticaNowText Regular" w:hAnsi="HelveticaNowText Regular" w:cs="HelveticaNowText Regular"/>
          <w:sz w:val="22"/>
          <w:szCs w:val="22"/>
        </w:rPr>
      </w:pPr>
    </w:p>
    <w:p w14:paraId="5EBECE6A" w14:textId="3F941B4A" w:rsidR="001A4E37" w:rsidRPr="00103A21" w:rsidRDefault="002774F0"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 Please see the FAQ section of this handbook. If this does not answer your question(s) then please email Nottinghamshire Alliance Training Hub - </w:t>
      </w:r>
      <w:hyperlink r:id="rId14" w:history="1">
        <w:r w:rsidRPr="00103A21">
          <w:rPr>
            <w:rStyle w:val="Hyperlink"/>
            <w:rFonts w:ascii="HelveticaNowText Regular" w:hAnsi="HelveticaNowText Regular" w:cs="HelveticaNowText Regular"/>
            <w:sz w:val="22"/>
            <w:szCs w:val="22"/>
          </w:rPr>
          <w:t>alliance.hub1@nhs.net</w:t>
        </w:r>
      </w:hyperlink>
      <w:r w:rsidRPr="00103A21">
        <w:rPr>
          <w:rFonts w:ascii="HelveticaNowText Regular" w:hAnsi="HelveticaNowText Regular" w:cs="HelveticaNowText Regular"/>
          <w:sz w:val="22"/>
          <w:szCs w:val="22"/>
        </w:rPr>
        <w:t xml:space="preserve"> </w:t>
      </w:r>
    </w:p>
    <w:p w14:paraId="2FE7ACEB" w14:textId="1F4ADC62" w:rsidR="001A4E37" w:rsidRPr="00103A21" w:rsidRDefault="001A4E37" w:rsidP="00103A21">
      <w:pPr>
        <w:spacing w:line="276" w:lineRule="auto"/>
        <w:rPr>
          <w:rFonts w:ascii="HelveticaNowText Regular" w:hAnsi="HelveticaNowText Regular" w:cs="HelveticaNowText Regular"/>
          <w:sz w:val="22"/>
          <w:szCs w:val="22"/>
        </w:rPr>
      </w:pPr>
    </w:p>
    <w:p w14:paraId="3BB2B8B0" w14:textId="7F6F72C2" w:rsidR="001039A5" w:rsidRPr="00255DE3" w:rsidRDefault="001A4E37" w:rsidP="00255DE3">
      <w:pPr>
        <w:pStyle w:val="Heading2"/>
        <w:rPr>
          <w:b/>
          <w:bCs/>
        </w:rPr>
      </w:pPr>
      <w:bookmarkStart w:id="12" w:name="_Toc135734297"/>
      <w:r w:rsidRPr="00255DE3">
        <w:rPr>
          <w:b/>
          <w:bCs/>
        </w:rPr>
        <w:t>Summary</w:t>
      </w:r>
      <w:bookmarkEnd w:id="12"/>
      <w:r w:rsidRPr="00255DE3">
        <w:rPr>
          <w:b/>
          <w:bCs/>
        </w:rPr>
        <w:t xml:space="preserve"> </w:t>
      </w:r>
    </w:p>
    <w:p w14:paraId="1452D793" w14:textId="5264081C" w:rsidR="001A4E37" w:rsidRDefault="001A4E37"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Whilst your mentor-mentee experience will be very individual, it is expected by the training hub as a minimum that as a professional you:</w:t>
      </w:r>
    </w:p>
    <w:p w14:paraId="629801A5" w14:textId="7C841139" w:rsidR="001039A5" w:rsidRDefault="001039A5" w:rsidP="00103A21">
      <w:pPr>
        <w:spacing w:line="276" w:lineRule="auto"/>
        <w:rPr>
          <w:rFonts w:ascii="HelveticaNowText Regular" w:hAnsi="HelveticaNowText Regular" w:cs="HelveticaNowText Regula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8354"/>
      </w:tblGrid>
      <w:tr w:rsidR="001039A5" w14:paraId="554F71D7" w14:textId="77777777" w:rsidTr="00D4341F">
        <w:trPr>
          <w:trHeight w:val="20"/>
        </w:trPr>
        <w:sdt>
          <w:sdtPr>
            <w:rPr>
              <w:rFonts w:ascii="HelveticaNowText Regular" w:hAnsi="HelveticaNowText Regular" w:cs="HelveticaNowText Regular"/>
              <w:sz w:val="36"/>
              <w:szCs w:val="36"/>
            </w:rPr>
            <w:id w:val="-522941387"/>
            <w14:checkbox>
              <w14:checked w14:val="1"/>
              <w14:checkedState w14:val="2612" w14:font="MS Gothic"/>
              <w14:uncheckedState w14:val="2610" w14:font="MS Gothic"/>
            </w14:checkbox>
          </w:sdtPr>
          <w:sdtEndPr/>
          <w:sdtContent>
            <w:tc>
              <w:tcPr>
                <w:tcW w:w="656" w:type="dxa"/>
              </w:tcPr>
              <w:p w14:paraId="07C95379" w14:textId="77777777" w:rsidR="001039A5" w:rsidRPr="003717A0" w:rsidRDefault="001039A5" w:rsidP="00D4341F">
                <w:pPr>
                  <w:spacing w:line="276" w:lineRule="auto"/>
                  <w:rPr>
                    <w:rFonts w:ascii="HelveticaNowText Regular" w:hAnsi="HelveticaNowText Regular" w:cs="HelveticaNowText Regular"/>
                    <w:sz w:val="36"/>
                    <w:szCs w:val="36"/>
                  </w:rPr>
                </w:pPr>
                <w:r w:rsidRPr="003717A0">
                  <w:rPr>
                    <w:rFonts w:ascii="MS Gothic" w:eastAsia="MS Gothic" w:hAnsi="MS Gothic" w:cs="HelveticaNowText Regular" w:hint="eastAsia"/>
                    <w:sz w:val="36"/>
                    <w:szCs w:val="36"/>
                  </w:rPr>
                  <w:t>☒</w:t>
                </w:r>
              </w:p>
            </w:tc>
          </w:sdtContent>
        </w:sdt>
        <w:tc>
          <w:tcPr>
            <w:tcW w:w="8354" w:type="dxa"/>
          </w:tcPr>
          <w:p w14:paraId="51D40895" w14:textId="77777777" w:rsidR="001039A5" w:rsidRDefault="001039A5" w:rsidP="001039A5">
            <w:pPr>
              <w:spacing w:line="276" w:lineRule="auto"/>
              <w:rPr>
                <w:rFonts w:ascii="HelveticaNowText Regular" w:hAnsi="HelveticaNowText Regular" w:cs="HelveticaNowText Regular"/>
                <w:sz w:val="22"/>
                <w:szCs w:val="22"/>
              </w:rPr>
            </w:pPr>
            <w:r w:rsidRPr="008D72B2">
              <w:rPr>
                <w:rFonts w:ascii="HelveticaNowText Regular" w:hAnsi="HelveticaNowText Regular" w:cs="HelveticaNowText Regular"/>
                <w:sz w:val="22"/>
                <w:szCs w:val="22"/>
              </w:rPr>
              <w:t>Are organised and keep booked appointments.</w:t>
            </w:r>
          </w:p>
          <w:p w14:paraId="36397522" w14:textId="6E551A04" w:rsidR="001039A5" w:rsidRDefault="001039A5" w:rsidP="001039A5">
            <w:pPr>
              <w:spacing w:line="276" w:lineRule="auto"/>
              <w:rPr>
                <w:rFonts w:ascii="HelveticaNowText Regular" w:hAnsi="HelveticaNowText Regular" w:cs="HelveticaNowText Regular"/>
                <w:sz w:val="22"/>
                <w:szCs w:val="22"/>
              </w:rPr>
            </w:pPr>
          </w:p>
        </w:tc>
      </w:tr>
      <w:tr w:rsidR="001039A5" w14:paraId="5CDAEC0F" w14:textId="77777777" w:rsidTr="00D4341F">
        <w:trPr>
          <w:trHeight w:val="20"/>
        </w:trPr>
        <w:sdt>
          <w:sdtPr>
            <w:rPr>
              <w:rFonts w:ascii="HelveticaNowText Regular" w:hAnsi="HelveticaNowText Regular" w:cs="HelveticaNowText Regular"/>
              <w:sz w:val="36"/>
              <w:szCs w:val="36"/>
            </w:rPr>
            <w:id w:val="-804397574"/>
            <w14:checkbox>
              <w14:checked w14:val="1"/>
              <w14:checkedState w14:val="2612" w14:font="MS Gothic"/>
              <w14:uncheckedState w14:val="2610" w14:font="MS Gothic"/>
            </w14:checkbox>
          </w:sdtPr>
          <w:sdtEndPr/>
          <w:sdtContent>
            <w:tc>
              <w:tcPr>
                <w:tcW w:w="656" w:type="dxa"/>
              </w:tcPr>
              <w:p w14:paraId="63CF32CC" w14:textId="77777777" w:rsidR="001039A5" w:rsidRPr="003717A0" w:rsidRDefault="001039A5" w:rsidP="00D4341F">
                <w:pPr>
                  <w:spacing w:line="276" w:lineRule="auto"/>
                  <w:rPr>
                    <w:rFonts w:ascii="HelveticaNowText Regular" w:hAnsi="HelveticaNowText Regular" w:cs="HelveticaNowText Regular"/>
                    <w:sz w:val="36"/>
                    <w:szCs w:val="36"/>
                  </w:rPr>
                </w:pPr>
                <w:r w:rsidRPr="003717A0">
                  <w:rPr>
                    <w:rFonts w:ascii="MS Gothic" w:eastAsia="MS Gothic" w:hAnsi="MS Gothic" w:cs="HelveticaNowText Regular" w:hint="eastAsia"/>
                    <w:sz w:val="36"/>
                    <w:szCs w:val="36"/>
                  </w:rPr>
                  <w:t>☒</w:t>
                </w:r>
              </w:p>
            </w:tc>
          </w:sdtContent>
        </w:sdt>
        <w:tc>
          <w:tcPr>
            <w:tcW w:w="8354" w:type="dxa"/>
          </w:tcPr>
          <w:p w14:paraId="0BF7D125" w14:textId="77777777" w:rsidR="001039A5" w:rsidRDefault="001039A5" w:rsidP="001039A5">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Clearly ascertain the boundaries of your meetings i.e., have a mutually agreed contract to establish trust (appendix 1 has an example).</w:t>
            </w:r>
          </w:p>
          <w:p w14:paraId="14BE1FE9" w14:textId="1B1EE9B0" w:rsidR="001039A5" w:rsidRDefault="001039A5" w:rsidP="001039A5">
            <w:pPr>
              <w:spacing w:line="276" w:lineRule="auto"/>
              <w:rPr>
                <w:rFonts w:ascii="HelveticaNowText Regular" w:hAnsi="HelveticaNowText Regular" w:cs="HelveticaNowText Regular"/>
                <w:sz w:val="22"/>
                <w:szCs w:val="22"/>
              </w:rPr>
            </w:pPr>
          </w:p>
        </w:tc>
      </w:tr>
      <w:tr w:rsidR="001039A5" w14:paraId="62B465E1" w14:textId="77777777" w:rsidTr="00D4341F">
        <w:trPr>
          <w:trHeight w:val="20"/>
        </w:trPr>
        <w:sdt>
          <w:sdtPr>
            <w:rPr>
              <w:rFonts w:ascii="HelveticaNowText Regular" w:hAnsi="HelveticaNowText Regular" w:cs="HelveticaNowText Regular"/>
              <w:sz w:val="36"/>
              <w:szCs w:val="36"/>
            </w:rPr>
            <w:id w:val="-862979480"/>
            <w14:checkbox>
              <w14:checked w14:val="1"/>
              <w14:checkedState w14:val="2612" w14:font="MS Gothic"/>
              <w14:uncheckedState w14:val="2610" w14:font="MS Gothic"/>
            </w14:checkbox>
          </w:sdtPr>
          <w:sdtEndPr/>
          <w:sdtContent>
            <w:tc>
              <w:tcPr>
                <w:tcW w:w="656" w:type="dxa"/>
              </w:tcPr>
              <w:p w14:paraId="559EE10D" w14:textId="77777777" w:rsidR="001039A5" w:rsidRPr="003717A0" w:rsidRDefault="001039A5" w:rsidP="00D4341F">
                <w:pPr>
                  <w:spacing w:line="276" w:lineRule="auto"/>
                  <w:rPr>
                    <w:rFonts w:ascii="HelveticaNowText Regular" w:hAnsi="HelveticaNowText Regular" w:cs="HelveticaNowText Regular"/>
                    <w:sz w:val="36"/>
                    <w:szCs w:val="36"/>
                  </w:rPr>
                </w:pPr>
                <w:r w:rsidRPr="003717A0">
                  <w:rPr>
                    <w:rFonts w:ascii="MS Gothic" w:eastAsia="MS Gothic" w:hAnsi="MS Gothic" w:cs="HelveticaNowText Regular" w:hint="eastAsia"/>
                    <w:sz w:val="36"/>
                    <w:szCs w:val="36"/>
                  </w:rPr>
                  <w:t>☒</w:t>
                </w:r>
              </w:p>
            </w:tc>
          </w:sdtContent>
        </w:sdt>
        <w:tc>
          <w:tcPr>
            <w:tcW w:w="8354" w:type="dxa"/>
          </w:tcPr>
          <w:p w14:paraId="5855B2D7" w14:textId="77777777" w:rsidR="001039A5" w:rsidRDefault="001039A5" w:rsidP="00D4341F">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Record the date, time, and venue of your meetings (see appendix 2).</w:t>
            </w:r>
          </w:p>
          <w:p w14:paraId="086696D0" w14:textId="4DFC04EC" w:rsidR="001039A5" w:rsidRDefault="001039A5" w:rsidP="00D4341F">
            <w:pPr>
              <w:spacing w:line="276" w:lineRule="auto"/>
              <w:rPr>
                <w:rFonts w:ascii="HelveticaNowText Regular" w:hAnsi="HelveticaNowText Regular" w:cs="HelveticaNowText Regular"/>
                <w:sz w:val="22"/>
                <w:szCs w:val="22"/>
              </w:rPr>
            </w:pPr>
          </w:p>
        </w:tc>
      </w:tr>
      <w:tr w:rsidR="001039A5" w14:paraId="58CDD4B9" w14:textId="77777777" w:rsidTr="00D4341F">
        <w:trPr>
          <w:trHeight w:val="20"/>
        </w:trPr>
        <w:sdt>
          <w:sdtPr>
            <w:rPr>
              <w:rFonts w:ascii="HelveticaNowText Regular" w:hAnsi="HelveticaNowText Regular" w:cs="HelveticaNowText Regular"/>
              <w:sz w:val="36"/>
              <w:szCs w:val="36"/>
            </w:rPr>
            <w:id w:val="-743415987"/>
            <w14:checkbox>
              <w14:checked w14:val="1"/>
              <w14:checkedState w14:val="2612" w14:font="MS Gothic"/>
              <w14:uncheckedState w14:val="2610" w14:font="MS Gothic"/>
            </w14:checkbox>
          </w:sdtPr>
          <w:sdtEndPr/>
          <w:sdtContent>
            <w:tc>
              <w:tcPr>
                <w:tcW w:w="656" w:type="dxa"/>
              </w:tcPr>
              <w:p w14:paraId="3DB54B0B" w14:textId="77777777" w:rsidR="001039A5" w:rsidRPr="003717A0" w:rsidRDefault="001039A5" w:rsidP="00D4341F">
                <w:pPr>
                  <w:spacing w:line="276" w:lineRule="auto"/>
                  <w:rPr>
                    <w:rFonts w:ascii="HelveticaNowText Regular" w:hAnsi="HelveticaNowText Regular" w:cs="HelveticaNowText Regular"/>
                    <w:sz w:val="36"/>
                    <w:szCs w:val="36"/>
                  </w:rPr>
                </w:pPr>
                <w:r>
                  <w:rPr>
                    <w:rFonts w:ascii="MS Gothic" w:eastAsia="MS Gothic" w:hAnsi="MS Gothic" w:cs="HelveticaNowText Regular" w:hint="eastAsia"/>
                    <w:sz w:val="36"/>
                    <w:szCs w:val="36"/>
                  </w:rPr>
                  <w:t>☒</w:t>
                </w:r>
              </w:p>
            </w:tc>
          </w:sdtContent>
        </w:sdt>
        <w:tc>
          <w:tcPr>
            <w:tcW w:w="8354" w:type="dxa"/>
          </w:tcPr>
          <w:p w14:paraId="6F0CCAD2" w14:textId="73038600" w:rsidR="001039A5" w:rsidRDefault="001039A5" w:rsidP="001039A5">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You know what resources you can signpost your mentee to in case external support is needed (see appendix 3).</w:t>
            </w:r>
          </w:p>
        </w:tc>
      </w:tr>
    </w:tbl>
    <w:p w14:paraId="327C7743" w14:textId="0DB6587F" w:rsidR="002774F0" w:rsidRPr="00255DE3" w:rsidRDefault="001A4E37" w:rsidP="00103A21">
      <w:pPr>
        <w:pStyle w:val="Heading1"/>
        <w:rPr>
          <w:b/>
          <w:bCs/>
        </w:rPr>
      </w:pPr>
      <w:bookmarkStart w:id="13" w:name="_Toc135734298"/>
      <w:r w:rsidRPr="00255DE3">
        <w:rPr>
          <w:b/>
          <w:bCs/>
        </w:rPr>
        <w:lastRenderedPageBreak/>
        <w:t>Frequently Asked Questions (FAQs)</w:t>
      </w:r>
      <w:bookmarkEnd w:id="13"/>
    </w:p>
    <w:p w14:paraId="790BC505" w14:textId="5392415C" w:rsidR="001A4E37" w:rsidRPr="00103A21" w:rsidRDefault="001A4E37" w:rsidP="00103A21">
      <w:pPr>
        <w:spacing w:line="276" w:lineRule="auto"/>
        <w:rPr>
          <w:rFonts w:ascii="HelveticaNowText Regular" w:hAnsi="HelveticaNowText Regular" w:cs="HelveticaNowText Regular"/>
          <w:b/>
          <w:bCs/>
          <w:sz w:val="22"/>
          <w:szCs w:val="22"/>
        </w:rPr>
      </w:pPr>
    </w:p>
    <w:p w14:paraId="380BFDA3" w14:textId="276DC080" w:rsidR="00103A21" w:rsidRPr="00255DE3" w:rsidRDefault="001A4E37" w:rsidP="00255DE3">
      <w:pPr>
        <w:pStyle w:val="Heading2"/>
      </w:pPr>
      <w:bookmarkStart w:id="14" w:name="_Toc135734299"/>
      <w:r w:rsidRPr="00103A21">
        <w:t>Do I have to complete the essential e-learning training?</w:t>
      </w:r>
      <w:bookmarkEnd w:id="14"/>
    </w:p>
    <w:p w14:paraId="1936F03A" w14:textId="13F84F6E" w:rsidR="001A4E37" w:rsidRPr="00103A21" w:rsidRDefault="001A4E37"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If you are already an experienced mentor, it is not essential that you complete the recommended e-learning training. However, you could use the time to refresh and reflect on your skills, knowledge and abilities specifically within the context as mentor to pharmacy students.</w:t>
      </w:r>
    </w:p>
    <w:p w14:paraId="1FD585BD" w14:textId="5D786AEA" w:rsidR="001A4E37" w:rsidRPr="00103A21" w:rsidRDefault="001A4E37" w:rsidP="00103A21">
      <w:pPr>
        <w:spacing w:line="276" w:lineRule="auto"/>
        <w:rPr>
          <w:rFonts w:ascii="HelveticaNowText Regular" w:hAnsi="HelveticaNowText Regular" w:cs="HelveticaNowText Regular"/>
          <w:sz w:val="22"/>
          <w:szCs w:val="22"/>
        </w:rPr>
      </w:pPr>
    </w:p>
    <w:p w14:paraId="6FAA893E" w14:textId="6074938A" w:rsidR="001A4E37" w:rsidRPr="00103A21" w:rsidRDefault="001A4E37"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If you do not complete the training - please get this agreed with the training hub in advance</w:t>
      </w:r>
      <w:r w:rsidR="00FA2393" w:rsidRPr="00103A21">
        <w:rPr>
          <w:rFonts w:ascii="HelveticaNowText Regular" w:hAnsi="HelveticaNowText Regular" w:cs="HelveticaNowText Regular"/>
          <w:sz w:val="22"/>
          <w:szCs w:val="22"/>
        </w:rPr>
        <w:t>.</w:t>
      </w:r>
      <w:r w:rsidRPr="00103A21">
        <w:rPr>
          <w:rFonts w:ascii="HelveticaNowText Regular" w:hAnsi="HelveticaNowText Regular" w:cs="HelveticaNowText Regular"/>
          <w:sz w:val="22"/>
          <w:szCs w:val="22"/>
        </w:rPr>
        <w:t xml:space="preserve"> </w:t>
      </w:r>
    </w:p>
    <w:p w14:paraId="734D0BE4" w14:textId="6DCE2635" w:rsidR="0004360F" w:rsidRPr="00103A21" w:rsidRDefault="0004360F" w:rsidP="00103A21">
      <w:pPr>
        <w:spacing w:line="276" w:lineRule="auto"/>
        <w:rPr>
          <w:rFonts w:ascii="HelveticaNowText Regular" w:hAnsi="HelveticaNowText Regular" w:cs="HelveticaNowText Regular"/>
          <w:sz w:val="22"/>
          <w:szCs w:val="22"/>
        </w:rPr>
      </w:pPr>
    </w:p>
    <w:p w14:paraId="350483AE" w14:textId="387EC977" w:rsidR="00103A21" w:rsidRPr="00255DE3" w:rsidRDefault="001B402E" w:rsidP="00255DE3">
      <w:pPr>
        <w:pStyle w:val="Heading2"/>
      </w:pPr>
      <w:bookmarkStart w:id="15" w:name="_Toc135734300"/>
      <w:r w:rsidRPr="00103A21">
        <w:t>How do I start my first mentoring session?</w:t>
      </w:r>
      <w:bookmarkEnd w:id="15"/>
    </w:p>
    <w:p w14:paraId="1654584A" w14:textId="37939D40" w:rsidR="000113E4" w:rsidRPr="00103A21" w:rsidRDefault="000113E4"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In order for the experience to be successful, it is important to take the time to build rappor</w:t>
      </w:r>
      <w:r w:rsidR="00215514" w:rsidRPr="00103A21">
        <w:rPr>
          <w:rFonts w:ascii="HelveticaNowText Regular" w:hAnsi="HelveticaNowText Regular" w:cs="HelveticaNowText Regular"/>
          <w:sz w:val="22"/>
          <w:szCs w:val="22"/>
        </w:rPr>
        <w:t>t.</w:t>
      </w:r>
    </w:p>
    <w:p w14:paraId="4718AA11" w14:textId="18413521" w:rsidR="00215514" w:rsidRPr="00103A21" w:rsidRDefault="00215514" w:rsidP="00103A21">
      <w:pPr>
        <w:spacing w:line="276" w:lineRule="auto"/>
        <w:rPr>
          <w:rFonts w:ascii="HelveticaNowText Regular" w:hAnsi="HelveticaNowText Regular" w:cs="HelveticaNowText Regular"/>
          <w:sz w:val="22"/>
          <w:szCs w:val="22"/>
        </w:rPr>
      </w:pPr>
    </w:p>
    <w:p w14:paraId="189FFC7F" w14:textId="774C05F1" w:rsidR="00215514" w:rsidRPr="00103A21" w:rsidRDefault="00215514"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A suggested approach for opening the session could be:</w:t>
      </w:r>
    </w:p>
    <w:p w14:paraId="4C64127F" w14:textId="7303A156" w:rsidR="00215514" w:rsidRDefault="00215514" w:rsidP="00103A21">
      <w:pPr>
        <w:pStyle w:val="ListParagraph"/>
        <w:numPr>
          <w:ilvl w:val="0"/>
          <w:numId w:val="19"/>
        </w:numPr>
        <w:shd w:val="clear" w:color="auto" w:fill="FFFFFF"/>
        <w:spacing w:before="100" w:beforeAutospacing="1" w:after="100" w:afterAutospacing="1" w:line="276" w:lineRule="auto"/>
        <w:rPr>
          <w:rFonts w:ascii="HelveticaNowText Regular" w:hAnsi="HelveticaNowText Regular" w:cs="HelveticaNowText Regular"/>
          <w:color w:val="000000" w:themeColor="text1"/>
          <w:sz w:val="22"/>
          <w:szCs w:val="22"/>
        </w:rPr>
      </w:pPr>
      <w:r w:rsidRPr="00255DE3">
        <w:rPr>
          <w:rFonts w:ascii="HelveticaNowText Regular" w:hAnsi="HelveticaNowText Regular" w:cs="HelveticaNowText Regular"/>
          <w:b/>
          <w:bCs/>
          <w:color w:val="000000" w:themeColor="text1"/>
          <w:sz w:val="22"/>
          <w:szCs w:val="22"/>
        </w:rPr>
        <w:t>Share your career journey</w:t>
      </w:r>
      <w:r w:rsidRPr="00103A21">
        <w:rPr>
          <w:rFonts w:ascii="HelveticaNowText Regular" w:hAnsi="HelveticaNowText Regular" w:cs="HelveticaNowText Regular"/>
          <w:color w:val="000000" w:themeColor="text1"/>
          <w:sz w:val="22"/>
          <w:szCs w:val="22"/>
        </w:rPr>
        <w:t>,  including some information on why you made certain career choices. Keep in mind to share the highlights of your career, but also talk about a more challenging time in your professional development and career. This may make your mentee will be comfortable sharing similar information.</w:t>
      </w:r>
    </w:p>
    <w:p w14:paraId="6D51488A" w14:textId="77777777" w:rsidR="00255DE3" w:rsidRPr="00103A21" w:rsidRDefault="00255DE3" w:rsidP="00255DE3">
      <w:pPr>
        <w:pStyle w:val="ListParagraph"/>
        <w:shd w:val="clear" w:color="auto" w:fill="FFFFFF"/>
        <w:spacing w:before="100" w:beforeAutospacing="1" w:after="100" w:afterAutospacing="1" w:line="276" w:lineRule="auto"/>
        <w:rPr>
          <w:rFonts w:ascii="HelveticaNowText Regular" w:hAnsi="HelveticaNowText Regular" w:cs="HelveticaNowText Regular"/>
          <w:color w:val="000000" w:themeColor="text1"/>
          <w:sz w:val="22"/>
          <w:szCs w:val="22"/>
        </w:rPr>
      </w:pPr>
    </w:p>
    <w:p w14:paraId="5EAC96F0" w14:textId="44612348" w:rsidR="00255DE3" w:rsidRPr="00255DE3" w:rsidRDefault="00215514" w:rsidP="00255DE3">
      <w:pPr>
        <w:pStyle w:val="ListParagraph"/>
        <w:numPr>
          <w:ilvl w:val="0"/>
          <w:numId w:val="19"/>
        </w:numPr>
        <w:shd w:val="clear" w:color="auto" w:fill="FFFFFF"/>
        <w:spacing w:before="100" w:beforeAutospacing="1" w:after="100" w:afterAutospacing="1" w:line="276" w:lineRule="auto"/>
        <w:rPr>
          <w:rFonts w:ascii="HelveticaNowText Regular" w:hAnsi="HelveticaNowText Regular" w:cs="HelveticaNowText Regular"/>
          <w:color w:val="000000" w:themeColor="text1"/>
          <w:sz w:val="22"/>
          <w:szCs w:val="22"/>
        </w:rPr>
      </w:pPr>
      <w:r w:rsidRPr="00255DE3">
        <w:rPr>
          <w:rFonts w:ascii="HelveticaNowText Regular" w:hAnsi="HelveticaNowText Regular" w:cs="HelveticaNowText Regular"/>
          <w:b/>
          <w:bCs/>
          <w:color w:val="000000" w:themeColor="text1"/>
          <w:sz w:val="22"/>
          <w:szCs w:val="22"/>
        </w:rPr>
        <w:t>Explain why you were interested in becoming a mentor. Ask your mentee what they are looking for in a mentor</w:t>
      </w:r>
      <w:r w:rsidRPr="00103A21">
        <w:rPr>
          <w:rFonts w:ascii="HelveticaNowText Regular" w:hAnsi="HelveticaNowText Regular" w:cs="HelveticaNowText Regular"/>
          <w:color w:val="000000" w:themeColor="text1"/>
          <w:sz w:val="22"/>
          <w:szCs w:val="22"/>
        </w:rPr>
        <w:t>.</w:t>
      </w:r>
    </w:p>
    <w:p w14:paraId="52B0AB68" w14:textId="77777777" w:rsidR="00255DE3" w:rsidRPr="00255DE3" w:rsidRDefault="00255DE3" w:rsidP="00255DE3">
      <w:pPr>
        <w:pStyle w:val="ListParagraph"/>
        <w:shd w:val="clear" w:color="auto" w:fill="FFFFFF"/>
        <w:spacing w:before="100" w:beforeAutospacing="1" w:after="100" w:afterAutospacing="1" w:line="276" w:lineRule="auto"/>
        <w:rPr>
          <w:rFonts w:ascii="HelveticaNowText Regular" w:hAnsi="HelveticaNowText Regular" w:cs="HelveticaNowText Regular"/>
          <w:color w:val="000000" w:themeColor="text1"/>
          <w:sz w:val="22"/>
          <w:szCs w:val="22"/>
        </w:rPr>
      </w:pPr>
    </w:p>
    <w:p w14:paraId="7B7F0230" w14:textId="77777777" w:rsidR="00215514" w:rsidRPr="00103A21" w:rsidRDefault="00215514" w:rsidP="00103A21">
      <w:pPr>
        <w:pStyle w:val="ListParagraph"/>
        <w:numPr>
          <w:ilvl w:val="0"/>
          <w:numId w:val="19"/>
        </w:numPr>
        <w:shd w:val="clear" w:color="auto" w:fill="FFFFFF"/>
        <w:spacing w:line="276" w:lineRule="auto"/>
        <w:rPr>
          <w:rFonts w:ascii="HelveticaNowText Regular" w:hAnsi="HelveticaNowText Regular" w:cs="HelveticaNowText Regular"/>
          <w:color w:val="000000" w:themeColor="text1"/>
          <w:sz w:val="22"/>
          <w:szCs w:val="22"/>
        </w:rPr>
      </w:pPr>
      <w:r w:rsidRPr="00255DE3">
        <w:rPr>
          <w:rFonts w:ascii="HelveticaNowText Regular" w:hAnsi="HelveticaNowText Regular" w:cs="HelveticaNowText Regular"/>
          <w:b/>
          <w:bCs/>
          <w:color w:val="000000" w:themeColor="text1"/>
          <w:sz w:val="22"/>
          <w:szCs w:val="22"/>
        </w:rPr>
        <w:t>Ask a few questions about your mentee's current experience</w:t>
      </w:r>
      <w:r w:rsidRPr="00103A21">
        <w:rPr>
          <w:rFonts w:ascii="HelveticaNowText Regular" w:hAnsi="HelveticaNowText Regular" w:cs="HelveticaNowText Regular"/>
          <w:color w:val="000000" w:themeColor="text1"/>
          <w:sz w:val="22"/>
          <w:szCs w:val="22"/>
        </w:rPr>
        <w:t>, such as:</w:t>
      </w:r>
    </w:p>
    <w:p w14:paraId="5283DBAE" w14:textId="34A5DBAA" w:rsidR="00215514" w:rsidRPr="00103A21" w:rsidRDefault="00215514" w:rsidP="00103A21">
      <w:pPr>
        <w:pStyle w:val="ListParagraph"/>
        <w:numPr>
          <w:ilvl w:val="0"/>
          <w:numId w:val="21"/>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 xml:space="preserve">Why did </w:t>
      </w:r>
      <w:r w:rsidR="00255DE3">
        <w:rPr>
          <w:rFonts w:ascii="HelveticaNowText Regular" w:hAnsi="HelveticaNowText Regular" w:cs="HelveticaNowText Regular"/>
          <w:color w:val="000000" w:themeColor="text1"/>
          <w:sz w:val="22"/>
          <w:szCs w:val="22"/>
        </w:rPr>
        <w:t>they</w:t>
      </w:r>
      <w:r w:rsidRPr="00103A21">
        <w:rPr>
          <w:rFonts w:ascii="HelveticaNowText Regular" w:hAnsi="HelveticaNowText Regular" w:cs="HelveticaNowText Regular"/>
          <w:color w:val="000000" w:themeColor="text1"/>
          <w:sz w:val="22"/>
          <w:szCs w:val="22"/>
        </w:rPr>
        <w:t xml:space="preserve"> choose pharmacy?</w:t>
      </w:r>
    </w:p>
    <w:p w14:paraId="723441E7" w14:textId="7FBC65A2" w:rsidR="00215514" w:rsidRPr="00103A21" w:rsidRDefault="00215514" w:rsidP="00103A21">
      <w:pPr>
        <w:pStyle w:val="ListParagraph"/>
        <w:numPr>
          <w:ilvl w:val="0"/>
          <w:numId w:val="21"/>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Where are they hoping to go in their career?</w:t>
      </w:r>
    </w:p>
    <w:p w14:paraId="278F7FF3" w14:textId="4CFCE4AD" w:rsidR="00215514" w:rsidRPr="00103A21" w:rsidRDefault="00215514" w:rsidP="00103A21">
      <w:pPr>
        <w:pStyle w:val="ListParagraph"/>
        <w:numPr>
          <w:ilvl w:val="0"/>
          <w:numId w:val="21"/>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 xml:space="preserve">Where are </w:t>
      </w:r>
      <w:r w:rsidR="00255DE3">
        <w:rPr>
          <w:rFonts w:ascii="HelveticaNowText Regular" w:hAnsi="HelveticaNowText Regular" w:cs="HelveticaNowText Regular"/>
          <w:color w:val="000000" w:themeColor="text1"/>
          <w:sz w:val="22"/>
          <w:szCs w:val="22"/>
        </w:rPr>
        <w:t>they</w:t>
      </w:r>
      <w:r w:rsidRPr="00103A21">
        <w:rPr>
          <w:rFonts w:ascii="HelveticaNowText Regular" w:hAnsi="HelveticaNowText Regular" w:cs="HelveticaNowText Regular"/>
          <w:color w:val="000000" w:themeColor="text1"/>
          <w:sz w:val="22"/>
          <w:szCs w:val="22"/>
        </w:rPr>
        <w:t xml:space="preserve"> from? Where did </w:t>
      </w:r>
      <w:r w:rsidR="00255DE3">
        <w:rPr>
          <w:rFonts w:ascii="HelveticaNowText Regular" w:hAnsi="HelveticaNowText Regular" w:cs="HelveticaNowText Regular"/>
          <w:color w:val="000000" w:themeColor="text1"/>
          <w:sz w:val="22"/>
          <w:szCs w:val="22"/>
        </w:rPr>
        <w:t xml:space="preserve">they </w:t>
      </w:r>
      <w:r w:rsidRPr="00103A21">
        <w:rPr>
          <w:rFonts w:ascii="HelveticaNowText Regular" w:hAnsi="HelveticaNowText Regular" w:cs="HelveticaNowText Regular"/>
          <w:color w:val="000000" w:themeColor="text1"/>
          <w:sz w:val="22"/>
          <w:szCs w:val="22"/>
        </w:rPr>
        <w:t xml:space="preserve"> go to school?</w:t>
      </w:r>
    </w:p>
    <w:p w14:paraId="472C49AB" w14:textId="4DA54091" w:rsidR="00215514" w:rsidRPr="00103A21" w:rsidRDefault="00215514" w:rsidP="00103A21">
      <w:pPr>
        <w:pStyle w:val="ListParagraph"/>
        <w:numPr>
          <w:ilvl w:val="0"/>
          <w:numId w:val="21"/>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 xml:space="preserve">What are </w:t>
      </w:r>
      <w:r w:rsidR="00255DE3">
        <w:rPr>
          <w:rFonts w:ascii="HelveticaNowText Regular" w:hAnsi="HelveticaNowText Regular" w:cs="HelveticaNowText Regular"/>
          <w:color w:val="000000" w:themeColor="text1"/>
          <w:sz w:val="22"/>
          <w:szCs w:val="22"/>
        </w:rPr>
        <w:t>their</w:t>
      </w:r>
      <w:r w:rsidRPr="00103A21">
        <w:rPr>
          <w:rFonts w:ascii="HelveticaNowText Regular" w:hAnsi="HelveticaNowText Regular" w:cs="HelveticaNowText Regular"/>
          <w:color w:val="000000" w:themeColor="text1"/>
          <w:sz w:val="22"/>
          <w:szCs w:val="22"/>
        </w:rPr>
        <w:t xml:space="preserve"> short-term goals </w:t>
      </w:r>
      <w:r w:rsidR="00034A27" w:rsidRPr="00103A21">
        <w:rPr>
          <w:rFonts w:ascii="HelveticaNowText Regular" w:hAnsi="HelveticaNowText Regular" w:cs="HelveticaNowText Regular"/>
          <w:color w:val="000000" w:themeColor="text1"/>
          <w:sz w:val="22"/>
          <w:szCs w:val="22"/>
        </w:rPr>
        <w:t>as a trainee pharmacist?</w:t>
      </w:r>
    </w:p>
    <w:p w14:paraId="09130E66" w14:textId="5D934736" w:rsidR="00215514" w:rsidRDefault="00215514" w:rsidP="00103A21">
      <w:pPr>
        <w:pStyle w:val="ListParagraph"/>
        <w:numPr>
          <w:ilvl w:val="0"/>
          <w:numId w:val="21"/>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 xml:space="preserve">What skills do </w:t>
      </w:r>
      <w:r w:rsidR="00255DE3">
        <w:rPr>
          <w:rFonts w:ascii="HelveticaNowText Regular" w:hAnsi="HelveticaNowText Regular" w:cs="HelveticaNowText Regular"/>
          <w:color w:val="000000" w:themeColor="text1"/>
          <w:sz w:val="22"/>
          <w:szCs w:val="22"/>
        </w:rPr>
        <w:t>they</w:t>
      </w:r>
      <w:r w:rsidRPr="00103A21">
        <w:rPr>
          <w:rFonts w:ascii="HelveticaNowText Regular" w:hAnsi="HelveticaNowText Regular" w:cs="HelveticaNowText Regular"/>
          <w:color w:val="000000" w:themeColor="text1"/>
          <w:sz w:val="22"/>
          <w:szCs w:val="22"/>
        </w:rPr>
        <w:t xml:space="preserve"> most want to develop in terms of future personal and professional growth?</w:t>
      </w:r>
    </w:p>
    <w:p w14:paraId="761FDC73" w14:textId="77777777" w:rsidR="00255DE3" w:rsidRPr="00103A21" w:rsidRDefault="00255DE3" w:rsidP="00255DE3">
      <w:pPr>
        <w:pStyle w:val="ListParagraph"/>
        <w:shd w:val="clear" w:color="auto" w:fill="FFFFFF"/>
        <w:spacing w:line="276" w:lineRule="auto"/>
        <w:ind w:left="1443"/>
        <w:rPr>
          <w:rFonts w:ascii="HelveticaNowText Regular" w:hAnsi="HelveticaNowText Regular" w:cs="HelveticaNowText Regular"/>
          <w:color w:val="000000" w:themeColor="text1"/>
          <w:sz w:val="22"/>
          <w:szCs w:val="22"/>
        </w:rPr>
      </w:pPr>
    </w:p>
    <w:p w14:paraId="3B1C1A66" w14:textId="77777777" w:rsidR="00215514" w:rsidRPr="00103A21" w:rsidRDefault="00215514" w:rsidP="00103A21">
      <w:pPr>
        <w:pStyle w:val="ListParagraph"/>
        <w:numPr>
          <w:ilvl w:val="0"/>
          <w:numId w:val="19"/>
        </w:numPr>
        <w:shd w:val="clear" w:color="auto" w:fill="FFFFFF"/>
        <w:spacing w:line="276" w:lineRule="auto"/>
        <w:rPr>
          <w:rFonts w:ascii="HelveticaNowText Regular" w:hAnsi="HelveticaNowText Regular" w:cs="HelveticaNowText Regular"/>
          <w:color w:val="000000" w:themeColor="text1"/>
          <w:sz w:val="22"/>
          <w:szCs w:val="22"/>
        </w:rPr>
      </w:pPr>
      <w:r w:rsidRPr="00255DE3">
        <w:rPr>
          <w:rFonts w:ascii="HelveticaNowText Regular" w:hAnsi="HelveticaNowText Regular" w:cs="HelveticaNowText Regular"/>
          <w:b/>
          <w:bCs/>
          <w:color w:val="000000" w:themeColor="text1"/>
          <w:sz w:val="22"/>
          <w:szCs w:val="22"/>
        </w:rPr>
        <w:t>Agree on ground rules</w:t>
      </w:r>
      <w:r w:rsidRPr="00103A21">
        <w:rPr>
          <w:rFonts w:ascii="HelveticaNowText Regular" w:hAnsi="HelveticaNowText Regular" w:cs="HelveticaNowText Regular"/>
          <w:color w:val="000000" w:themeColor="text1"/>
          <w:sz w:val="22"/>
          <w:szCs w:val="22"/>
        </w:rPr>
        <w:t xml:space="preserve"> about how often you will communicate, how quickly you will be able to respond, and what level of confidentiality is expected</w:t>
      </w:r>
    </w:p>
    <w:p w14:paraId="402D8F80" w14:textId="60E2E5C6" w:rsidR="00215514" w:rsidRPr="00103A21" w:rsidRDefault="00215514" w:rsidP="00103A21">
      <w:pPr>
        <w:pStyle w:val="ListParagraph"/>
        <w:numPr>
          <w:ilvl w:val="0"/>
          <w:numId w:val="22"/>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How often will we try to communicate? (Should be at least once per month and maybe more at the beginning.)</w:t>
      </w:r>
    </w:p>
    <w:p w14:paraId="2EE6F02D" w14:textId="77777777" w:rsidR="00215514" w:rsidRPr="00103A21" w:rsidRDefault="00215514" w:rsidP="00103A21">
      <w:pPr>
        <w:pStyle w:val="ListParagraph"/>
        <w:numPr>
          <w:ilvl w:val="0"/>
          <w:numId w:val="22"/>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Will it be by phone, e-mail, or face-to-face?</w:t>
      </w:r>
    </w:p>
    <w:p w14:paraId="6C98BD8B" w14:textId="77777777" w:rsidR="00215514" w:rsidRPr="00103A21" w:rsidRDefault="00215514" w:rsidP="00103A21">
      <w:pPr>
        <w:pStyle w:val="ListParagraph"/>
        <w:numPr>
          <w:ilvl w:val="0"/>
          <w:numId w:val="22"/>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What days/times work best?</w:t>
      </w:r>
    </w:p>
    <w:p w14:paraId="3AAC7D79" w14:textId="77777777" w:rsidR="00215514" w:rsidRPr="00103A21" w:rsidRDefault="00215514" w:rsidP="00103A21">
      <w:pPr>
        <w:pStyle w:val="ListParagraph"/>
        <w:numPr>
          <w:ilvl w:val="0"/>
          <w:numId w:val="22"/>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What are the roles of the mentor and the mentee?</w:t>
      </w:r>
    </w:p>
    <w:p w14:paraId="06566E17" w14:textId="71EB8C27" w:rsidR="00215514" w:rsidRPr="00103A21" w:rsidRDefault="00215514" w:rsidP="00103A21">
      <w:pPr>
        <w:pStyle w:val="ListParagraph"/>
        <w:numPr>
          <w:ilvl w:val="0"/>
          <w:numId w:val="22"/>
        </w:numPr>
        <w:shd w:val="clear" w:color="auto" w:fill="FFFFFF"/>
        <w:spacing w:line="276" w:lineRule="auto"/>
        <w:rPr>
          <w:rFonts w:ascii="HelveticaNowText Regular" w:hAnsi="HelveticaNowText Regular" w:cs="HelveticaNowText Regular"/>
          <w:color w:val="000000" w:themeColor="text1"/>
          <w:sz w:val="22"/>
          <w:szCs w:val="22"/>
        </w:rPr>
      </w:pPr>
      <w:r w:rsidRPr="00103A21">
        <w:rPr>
          <w:rFonts w:ascii="HelveticaNowText Regular" w:hAnsi="HelveticaNowText Regular" w:cs="HelveticaNowText Regular"/>
          <w:color w:val="000000" w:themeColor="text1"/>
          <w:sz w:val="22"/>
          <w:szCs w:val="22"/>
        </w:rPr>
        <w:t>What expectations do we have about the way the two of you will communicate?</w:t>
      </w:r>
    </w:p>
    <w:p w14:paraId="6D3DDAD9" w14:textId="569F8520" w:rsidR="001B402E" w:rsidRDefault="001B402E" w:rsidP="00103A21">
      <w:pPr>
        <w:pStyle w:val="ListParagraph"/>
        <w:spacing w:line="276" w:lineRule="auto"/>
        <w:rPr>
          <w:rFonts w:ascii="HelveticaNowText Regular" w:hAnsi="HelveticaNowText Regular" w:cs="HelveticaNowText Regular"/>
          <w:b/>
          <w:bCs/>
          <w:sz w:val="22"/>
          <w:szCs w:val="22"/>
        </w:rPr>
      </w:pPr>
    </w:p>
    <w:p w14:paraId="40C2F856" w14:textId="12BDE1AC" w:rsidR="00255DE3" w:rsidRDefault="00255DE3" w:rsidP="00103A21">
      <w:pPr>
        <w:pStyle w:val="ListParagraph"/>
        <w:spacing w:line="276" w:lineRule="auto"/>
        <w:rPr>
          <w:rFonts w:ascii="HelveticaNowText Regular" w:hAnsi="HelveticaNowText Regular" w:cs="HelveticaNowText Regular"/>
          <w:b/>
          <w:bCs/>
          <w:sz w:val="22"/>
          <w:szCs w:val="22"/>
        </w:rPr>
      </w:pPr>
    </w:p>
    <w:p w14:paraId="19874294" w14:textId="4CB80DD5" w:rsidR="00255DE3" w:rsidRDefault="00255DE3" w:rsidP="00103A21">
      <w:pPr>
        <w:pStyle w:val="ListParagraph"/>
        <w:spacing w:line="276" w:lineRule="auto"/>
        <w:rPr>
          <w:rFonts w:ascii="HelveticaNowText Regular" w:hAnsi="HelveticaNowText Regular" w:cs="HelveticaNowText Regular"/>
          <w:b/>
          <w:bCs/>
          <w:sz w:val="22"/>
          <w:szCs w:val="22"/>
        </w:rPr>
      </w:pPr>
    </w:p>
    <w:p w14:paraId="4BF78DBA" w14:textId="77777777" w:rsidR="00255DE3" w:rsidRPr="00103A21" w:rsidRDefault="00255DE3" w:rsidP="00103A21">
      <w:pPr>
        <w:pStyle w:val="ListParagraph"/>
        <w:spacing w:line="276" w:lineRule="auto"/>
        <w:rPr>
          <w:rFonts w:ascii="HelveticaNowText Regular" w:hAnsi="HelveticaNowText Regular" w:cs="HelveticaNowText Regular"/>
          <w:b/>
          <w:bCs/>
          <w:sz w:val="22"/>
          <w:szCs w:val="22"/>
        </w:rPr>
      </w:pPr>
    </w:p>
    <w:p w14:paraId="72A33C2B" w14:textId="3F590EF4" w:rsidR="00103A21" w:rsidRPr="00255DE3" w:rsidRDefault="00602CDE" w:rsidP="00255DE3">
      <w:pPr>
        <w:pStyle w:val="Heading2"/>
      </w:pPr>
      <w:bookmarkStart w:id="16" w:name="_Toc135734301"/>
      <w:r w:rsidRPr="00103A21">
        <w:lastRenderedPageBreak/>
        <w:t>When do the mentoring sessions end?</w:t>
      </w:r>
      <w:bookmarkEnd w:id="16"/>
    </w:p>
    <w:p w14:paraId="29745444" w14:textId="48EE2236" w:rsidR="00602CDE" w:rsidRPr="00103A21" w:rsidRDefault="00602CDE" w:rsidP="00103A21">
      <w:pPr>
        <w:spacing w:line="276" w:lineRule="auto"/>
        <w:rPr>
          <w:rFonts w:ascii="HelveticaNowText Regular" w:hAnsi="HelveticaNowText Regular" w:cs="HelveticaNowText Regular"/>
          <w:color w:val="000000" w:themeColor="text1"/>
          <w:sz w:val="22"/>
          <w:szCs w:val="22"/>
          <w:shd w:val="clear" w:color="auto" w:fill="FFFFFF"/>
        </w:rPr>
      </w:pPr>
      <w:r w:rsidRPr="00103A21">
        <w:rPr>
          <w:rFonts w:ascii="HelveticaNowText Regular" w:hAnsi="HelveticaNowText Regular" w:cs="HelveticaNowText Regular"/>
          <w:color w:val="000000" w:themeColor="text1"/>
          <w:sz w:val="22"/>
          <w:szCs w:val="22"/>
          <w:shd w:val="clear" w:color="auto" w:fill="FFFFFF"/>
        </w:rPr>
        <w:t>Ideally the ending of a mentoring relationship is anticipated and planned in advance by both parties.  However, they can end unexpectedly due to external factors such as illness, family crisis or new professional opportunity.  External influences aside, a mentoring relationship may also come to an end simply because of a mismatch on an interpersonal level, or a miscommunication between both parties. It should be noted that it is okay for the sessions to end if the mentor-mentee relationship is not a good fit, despite everyone’s best efforts.</w:t>
      </w:r>
    </w:p>
    <w:p w14:paraId="47F1C161" w14:textId="77777777" w:rsidR="00602CDE" w:rsidRPr="00103A21" w:rsidRDefault="00602CDE" w:rsidP="00103A21">
      <w:pPr>
        <w:spacing w:line="276" w:lineRule="auto"/>
        <w:rPr>
          <w:rFonts w:ascii="HelveticaNowText Regular" w:hAnsi="HelveticaNowText Regular" w:cs="HelveticaNowText Regular"/>
          <w:sz w:val="22"/>
          <w:szCs w:val="22"/>
        </w:rPr>
      </w:pPr>
    </w:p>
    <w:p w14:paraId="640E09DF" w14:textId="7F7B4CAA" w:rsidR="00103A21" w:rsidRPr="00255DE3" w:rsidRDefault="00602CDE" w:rsidP="00255DE3">
      <w:pPr>
        <w:pStyle w:val="Heading2"/>
      </w:pPr>
      <w:bookmarkStart w:id="17" w:name="_Toc135734302"/>
      <w:r w:rsidRPr="00103A21">
        <w:t>What signs should I be looking for that the mentoring sessions may not be working?</w:t>
      </w:r>
      <w:bookmarkEnd w:id="17"/>
    </w:p>
    <w:p w14:paraId="245694BD" w14:textId="099D958B" w:rsidR="00602CDE" w:rsidRDefault="00602CDE"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Signs to look for include:</w:t>
      </w:r>
    </w:p>
    <w:p w14:paraId="7D7EADB0" w14:textId="77777777" w:rsidR="00103A21" w:rsidRPr="00103A21" w:rsidRDefault="00103A21" w:rsidP="00103A21">
      <w:pPr>
        <w:spacing w:line="276" w:lineRule="auto"/>
        <w:rPr>
          <w:rFonts w:ascii="HelveticaNowText Regular" w:hAnsi="HelveticaNowText Regular" w:cs="HelveticaNowText Regular"/>
          <w:sz w:val="22"/>
          <w:szCs w:val="22"/>
        </w:rPr>
      </w:pPr>
    </w:p>
    <w:p w14:paraId="1B234C9C" w14:textId="07B37854" w:rsidR="00602CDE" w:rsidRPr="00103A21" w:rsidRDefault="00F43542" w:rsidP="00103A21">
      <w:pPr>
        <w:pStyle w:val="ListParagraph"/>
        <w:numPr>
          <w:ilvl w:val="0"/>
          <w:numId w:val="5"/>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Frequent c</w:t>
      </w:r>
      <w:r w:rsidR="00602CDE" w:rsidRPr="00103A21">
        <w:rPr>
          <w:rFonts w:ascii="HelveticaNowText Regular" w:hAnsi="HelveticaNowText Regular" w:cs="HelveticaNowText Regular"/>
          <w:sz w:val="22"/>
          <w:szCs w:val="22"/>
        </w:rPr>
        <w:t>ancelling or making last minute changes to arrangements.</w:t>
      </w:r>
    </w:p>
    <w:p w14:paraId="52AF1B0A" w14:textId="754EEFFC" w:rsidR="00602CDE" w:rsidRPr="00103A21" w:rsidRDefault="00F43542" w:rsidP="00103A21">
      <w:pPr>
        <w:pStyle w:val="ListParagraph"/>
        <w:numPr>
          <w:ilvl w:val="0"/>
          <w:numId w:val="5"/>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Failing to turn up to organised meetings.</w:t>
      </w:r>
    </w:p>
    <w:p w14:paraId="68763FBE" w14:textId="2F47185B" w:rsidR="00602CDE" w:rsidRPr="00103A21" w:rsidRDefault="00F43542" w:rsidP="00103A21">
      <w:pPr>
        <w:pStyle w:val="ListParagraph"/>
        <w:numPr>
          <w:ilvl w:val="0"/>
          <w:numId w:val="5"/>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Regular lack of </w:t>
      </w:r>
      <w:r w:rsidR="00602CDE" w:rsidRPr="00103A21">
        <w:rPr>
          <w:rFonts w:ascii="HelveticaNowText Regular" w:hAnsi="HelveticaNowText Regular" w:cs="HelveticaNowText Regular"/>
          <w:sz w:val="22"/>
          <w:szCs w:val="22"/>
        </w:rPr>
        <w:t xml:space="preserve"> progress on actions identified in meetings. </w:t>
      </w:r>
    </w:p>
    <w:p w14:paraId="1E8DF540" w14:textId="4247DAB9" w:rsidR="00602CDE" w:rsidRPr="00103A21" w:rsidRDefault="00F43542" w:rsidP="00103A21">
      <w:pPr>
        <w:pStyle w:val="ListParagraph"/>
        <w:numPr>
          <w:ilvl w:val="0"/>
          <w:numId w:val="5"/>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Individuals </w:t>
      </w:r>
      <w:r w:rsidR="00602CDE" w:rsidRPr="00103A21">
        <w:rPr>
          <w:rFonts w:ascii="HelveticaNowText Regular" w:hAnsi="HelveticaNowText Regular" w:cs="HelveticaNowText Regular"/>
          <w:sz w:val="22"/>
          <w:szCs w:val="22"/>
        </w:rPr>
        <w:t>appear</w:t>
      </w:r>
      <w:r w:rsidRPr="00103A21">
        <w:rPr>
          <w:rFonts w:ascii="HelveticaNowText Regular" w:hAnsi="HelveticaNowText Regular" w:cs="HelveticaNowText Regular"/>
          <w:sz w:val="22"/>
          <w:szCs w:val="22"/>
        </w:rPr>
        <w:t>ing</w:t>
      </w:r>
      <w:r w:rsidR="00602CDE" w:rsidRPr="00103A21">
        <w:rPr>
          <w:rFonts w:ascii="HelveticaNowText Regular" w:hAnsi="HelveticaNowText Regular" w:cs="HelveticaNowText Regular"/>
          <w:sz w:val="22"/>
          <w:szCs w:val="22"/>
        </w:rPr>
        <w:t xml:space="preserve"> distracted in sessions or cut</w:t>
      </w:r>
      <w:r w:rsidRPr="00103A21">
        <w:rPr>
          <w:rFonts w:ascii="HelveticaNowText Regular" w:hAnsi="HelveticaNowText Regular" w:cs="HelveticaNowText Regular"/>
          <w:sz w:val="22"/>
          <w:szCs w:val="22"/>
        </w:rPr>
        <w:t xml:space="preserve">ting </w:t>
      </w:r>
      <w:r w:rsidR="00602CDE" w:rsidRPr="00103A21">
        <w:rPr>
          <w:rFonts w:ascii="HelveticaNowText Regular" w:hAnsi="HelveticaNowText Regular" w:cs="HelveticaNowText Regular"/>
          <w:sz w:val="22"/>
          <w:szCs w:val="22"/>
        </w:rPr>
        <w:t>sessions short.</w:t>
      </w:r>
    </w:p>
    <w:p w14:paraId="21404104" w14:textId="4F150EBF" w:rsidR="00D10E15" w:rsidRPr="00103A21" w:rsidRDefault="00D10E15" w:rsidP="00103A21">
      <w:pPr>
        <w:spacing w:line="276" w:lineRule="auto"/>
        <w:rPr>
          <w:rFonts w:ascii="HelveticaNowText Regular" w:hAnsi="HelveticaNowText Regular" w:cs="HelveticaNowText Regular"/>
          <w:sz w:val="22"/>
          <w:szCs w:val="22"/>
        </w:rPr>
      </w:pPr>
    </w:p>
    <w:p w14:paraId="3EC8A0B6" w14:textId="383907CD" w:rsidR="00103A21" w:rsidRPr="00255DE3" w:rsidRDefault="00D10E15" w:rsidP="00255DE3">
      <w:pPr>
        <w:pStyle w:val="Heading2"/>
      </w:pPr>
      <w:bookmarkStart w:id="18" w:name="_Toc135734303"/>
      <w:r w:rsidRPr="00103A21">
        <w:t>What can I do if I feel that the mentoring sessions may not be working?</w:t>
      </w:r>
      <w:bookmarkEnd w:id="18"/>
    </w:p>
    <w:p w14:paraId="79EACDAE" w14:textId="308022ED" w:rsidR="00D10E15" w:rsidRPr="00103A21" w:rsidRDefault="00D10E15"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If this occurs, this can be challenged and openly discussed. Some potential options are listed below.</w:t>
      </w:r>
    </w:p>
    <w:p w14:paraId="58D0A519" w14:textId="77777777" w:rsidR="00D10E15" w:rsidRPr="00103A21" w:rsidRDefault="00D10E15" w:rsidP="00103A21">
      <w:pPr>
        <w:spacing w:line="276" w:lineRule="auto"/>
        <w:rPr>
          <w:rFonts w:ascii="HelveticaNowText Regular" w:hAnsi="HelveticaNowText Regular" w:cs="HelveticaNowText Regular"/>
          <w:sz w:val="22"/>
          <w:szCs w:val="22"/>
        </w:rPr>
      </w:pPr>
    </w:p>
    <w:p w14:paraId="4949FECF" w14:textId="07C77DFC" w:rsidR="00D10E15" w:rsidRPr="00103A21" w:rsidRDefault="00D10E15" w:rsidP="00103A21">
      <w:pPr>
        <w:pStyle w:val="ListParagraph"/>
        <w:numPr>
          <w:ilvl w:val="0"/>
          <w:numId w:val="6"/>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After the session, you can reflect on what went well and provide an honest report on how you feel.  Consider what appeared to be helpful and what could have been improved for next time. If there is any uncertainty, it </w:t>
      </w:r>
      <w:r w:rsidR="00255DE3">
        <w:rPr>
          <w:rFonts w:ascii="HelveticaNowText Regular" w:hAnsi="HelveticaNowText Regular" w:cs="HelveticaNowText Regular"/>
          <w:sz w:val="22"/>
          <w:szCs w:val="22"/>
        </w:rPr>
        <w:t xml:space="preserve">is </w:t>
      </w:r>
      <w:r w:rsidRPr="00103A21">
        <w:rPr>
          <w:rFonts w:ascii="HelveticaNowText Regular" w:hAnsi="HelveticaNowText Regular" w:cs="HelveticaNowText Regular"/>
          <w:sz w:val="22"/>
          <w:szCs w:val="22"/>
        </w:rPr>
        <w:t>important this is addressed openly.  For instance, you could say, “</w:t>
      </w:r>
      <w:r w:rsidRPr="00103A21">
        <w:rPr>
          <w:rFonts w:ascii="HelveticaNowText Regular" w:hAnsi="HelveticaNowText Regular" w:cs="HelveticaNowText Regular"/>
          <w:i/>
          <w:iCs/>
          <w:sz w:val="22"/>
          <w:szCs w:val="22"/>
        </w:rPr>
        <w:t>I feel that you may be unsure about arranging our next meeting. Is that accurate?”</w:t>
      </w:r>
    </w:p>
    <w:p w14:paraId="40A5DCD8" w14:textId="77777777" w:rsidR="00D10E15" w:rsidRPr="00103A21" w:rsidRDefault="00D10E15" w:rsidP="00103A21">
      <w:pPr>
        <w:pStyle w:val="ListParagraph"/>
        <w:spacing w:line="276" w:lineRule="auto"/>
        <w:rPr>
          <w:rFonts w:ascii="HelveticaNowText Regular" w:hAnsi="HelveticaNowText Regular" w:cs="HelveticaNowText Regular"/>
          <w:sz w:val="22"/>
          <w:szCs w:val="22"/>
        </w:rPr>
      </w:pPr>
    </w:p>
    <w:p w14:paraId="73E644FC" w14:textId="0B38E39F" w:rsidR="00D10E15" w:rsidRPr="00103A21" w:rsidRDefault="00D10E15" w:rsidP="00103A21">
      <w:pPr>
        <w:pStyle w:val="ListParagraph"/>
        <w:numPr>
          <w:ilvl w:val="0"/>
          <w:numId w:val="6"/>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It’s important to avoid blame and communicate clearly and objectively. Express your thoughts and feelings constructively, such as saying, “</w:t>
      </w:r>
      <w:r w:rsidRPr="00103A21">
        <w:rPr>
          <w:rFonts w:ascii="HelveticaNowText Regular" w:hAnsi="HelveticaNowText Regular" w:cs="HelveticaNowText Regular"/>
          <w:i/>
          <w:iCs/>
          <w:sz w:val="22"/>
          <w:szCs w:val="22"/>
        </w:rPr>
        <w:t>I’ve notice you seem disinterested during our meetings, is that true, and if so, how can we improve them?”</w:t>
      </w:r>
    </w:p>
    <w:p w14:paraId="2797956C" w14:textId="77777777" w:rsidR="00D10E15" w:rsidRPr="00103A21" w:rsidRDefault="00D10E15" w:rsidP="00103A21">
      <w:pPr>
        <w:pStyle w:val="ListParagraph"/>
        <w:spacing w:line="276" w:lineRule="auto"/>
        <w:rPr>
          <w:rFonts w:ascii="HelveticaNowText Regular" w:hAnsi="HelveticaNowText Regular" w:cs="HelveticaNowText Regular"/>
          <w:sz w:val="22"/>
          <w:szCs w:val="22"/>
        </w:rPr>
      </w:pPr>
    </w:p>
    <w:p w14:paraId="0F681919" w14:textId="78E3D684" w:rsidR="00D10E15" w:rsidRPr="00103A21" w:rsidRDefault="00D10E15" w:rsidP="00103A21">
      <w:pPr>
        <w:pStyle w:val="ListParagraph"/>
        <w:numPr>
          <w:ilvl w:val="0"/>
          <w:numId w:val="6"/>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Provide factual examples to support your points, such as saying, “</w:t>
      </w:r>
      <w:r w:rsidRPr="00103A21">
        <w:rPr>
          <w:rFonts w:ascii="HelveticaNowText Regular" w:hAnsi="HelveticaNowText Regular" w:cs="HelveticaNowText Regular"/>
          <w:i/>
          <w:iCs/>
          <w:sz w:val="22"/>
          <w:szCs w:val="22"/>
        </w:rPr>
        <w:t>You’ve cancelled several arrangements. are there any additional reasons for this apart from what we have already talked about?”</w:t>
      </w:r>
    </w:p>
    <w:p w14:paraId="1C8F89A9" w14:textId="77777777" w:rsidR="00ED4840" w:rsidRPr="00103A21" w:rsidRDefault="00ED4840" w:rsidP="00103A21">
      <w:pPr>
        <w:pStyle w:val="ListParagraph"/>
        <w:spacing w:line="276" w:lineRule="auto"/>
        <w:rPr>
          <w:rFonts w:ascii="HelveticaNowText Regular" w:hAnsi="HelveticaNowText Regular" w:cs="HelveticaNowText Regular"/>
          <w:sz w:val="22"/>
          <w:szCs w:val="22"/>
        </w:rPr>
      </w:pPr>
    </w:p>
    <w:p w14:paraId="13991D66" w14:textId="2CC276B1" w:rsidR="00D10E15" w:rsidRPr="00103A21" w:rsidRDefault="00ED4840" w:rsidP="00103A21">
      <w:pPr>
        <w:pStyle w:val="ListParagraph"/>
        <w:numPr>
          <w:ilvl w:val="0"/>
          <w:numId w:val="6"/>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Engage in a positive conversation with the mentee about their progress beyond current arrangements.  One option could be </w:t>
      </w:r>
      <w:r w:rsidR="00103A21" w:rsidRPr="00103A21">
        <w:rPr>
          <w:rFonts w:ascii="HelveticaNowText Regular" w:hAnsi="HelveticaNowText Regular" w:cs="HelveticaNowText Regular"/>
          <w:sz w:val="22"/>
          <w:szCs w:val="22"/>
        </w:rPr>
        <w:t>to highlight</w:t>
      </w:r>
      <w:r w:rsidRPr="00103A21">
        <w:rPr>
          <w:rFonts w:ascii="HelveticaNowText Regular" w:hAnsi="HelveticaNowText Regular" w:cs="HelveticaNowText Regular"/>
          <w:sz w:val="22"/>
          <w:szCs w:val="22"/>
        </w:rPr>
        <w:t xml:space="preserve"> issues to Nottinghamshire Alliance Training Hub, who may be able to identify another suitable mentor for the mentee.</w:t>
      </w:r>
    </w:p>
    <w:p w14:paraId="47ACD4AC" w14:textId="77777777" w:rsidR="00D10E15" w:rsidRPr="00103A21" w:rsidRDefault="00D10E15" w:rsidP="00103A21">
      <w:pPr>
        <w:spacing w:line="276" w:lineRule="auto"/>
        <w:rPr>
          <w:rFonts w:ascii="HelveticaNowText Regular" w:hAnsi="HelveticaNowText Regular" w:cs="HelveticaNowText Regular"/>
          <w:sz w:val="22"/>
          <w:szCs w:val="22"/>
        </w:rPr>
      </w:pPr>
    </w:p>
    <w:p w14:paraId="0E3E692B" w14:textId="0395168E" w:rsidR="00255DE3" w:rsidRDefault="00255DE3" w:rsidP="00103A21">
      <w:pPr>
        <w:pStyle w:val="Heading2"/>
      </w:pPr>
      <w:bookmarkStart w:id="19" w:name="_Toc135734304"/>
    </w:p>
    <w:p w14:paraId="098EED60" w14:textId="77777777" w:rsidR="00255DE3" w:rsidRPr="00255DE3" w:rsidRDefault="00255DE3" w:rsidP="00255DE3"/>
    <w:p w14:paraId="64B773D8" w14:textId="77777777" w:rsidR="00255DE3" w:rsidRDefault="00255DE3" w:rsidP="00103A21">
      <w:pPr>
        <w:pStyle w:val="Heading2"/>
      </w:pPr>
    </w:p>
    <w:p w14:paraId="43FC4C60" w14:textId="6CE40B5E" w:rsidR="00103A21" w:rsidRPr="00255DE3" w:rsidRDefault="00DE3E91" w:rsidP="00255DE3">
      <w:pPr>
        <w:pStyle w:val="Heading2"/>
      </w:pPr>
      <w:r w:rsidRPr="00103A21">
        <w:t>How many mentoring sessions can I give to my paired student?</w:t>
      </w:r>
      <w:bookmarkEnd w:id="19"/>
    </w:p>
    <w:p w14:paraId="3D316B79" w14:textId="0ACBB570" w:rsidR="00A1147C" w:rsidRPr="00103A21" w:rsidRDefault="00DE3E91"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You have flexibility and </w:t>
      </w:r>
      <w:r w:rsidR="00602CDE" w:rsidRPr="00103A21">
        <w:rPr>
          <w:rFonts w:ascii="HelveticaNowText Regular" w:hAnsi="HelveticaNowText Regular" w:cs="HelveticaNowText Regular"/>
          <w:sz w:val="22"/>
          <w:szCs w:val="22"/>
        </w:rPr>
        <w:t xml:space="preserve">hence the sessions </w:t>
      </w:r>
      <w:r w:rsidRPr="00103A21">
        <w:rPr>
          <w:rFonts w:ascii="HelveticaNowText Regular" w:hAnsi="HelveticaNowText Regular" w:cs="HelveticaNowText Regular"/>
          <w:sz w:val="22"/>
          <w:szCs w:val="22"/>
        </w:rPr>
        <w:t xml:space="preserve">will depend on the relationship and goals of your mentee.  </w:t>
      </w:r>
    </w:p>
    <w:p w14:paraId="6D046410" w14:textId="77777777" w:rsidR="00A1147C" w:rsidRPr="00103A21" w:rsidRDefault="00A1147C" w:rsidP="00103A21">
      <w:pPr>
        <w:spacing w:line="276" w:lineRule="auto"/>
        <w:rPr>
          <w:rFonts w:ascii="HelveticaNowText Regular" w:hAnsi="HelveticaNowText Regular" w:cs="HelveticaNowText Regular"/>
          <w:sz w:val="22"/>
          <w:szCs w:val="22"/>
        </w:rPr>
      </w:pPr>
    </w:p>
    <w:p w14:paraId="382E36F9" w14:textId="6408ACBA" w:rsidR="00A1147C" w:rsidRPr="00103A21" w:rsidRDefault="00DE3E91"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It may be after 2-3 sessions you have achieved the mentees goals </w:t>
      </w:r>
      <w:r w:rsidR="00A1147C" w:rsidRPr="00103A21">
        <w:rPr>
          <w:rFonts w:ascii="HelveticaNowText Regular" w:hAnsi="HelveticaNowText Regular" w:cs="HelveticaNowText Regular"/>
          <w:sz w:val="22"/>
          <w:szCs w:val="22"/>
        </w:rPr>
        <w:t>and you mutually agree to end the sessions earlier. Please still complete the exit questionnaire.</w:t>
      </w:r>
    </w:p>
    <w:p w14:paraId="723E0295" w14:textId="77777777" w:rsidR="00A1147C" w:rsidRPr="00103A21" w:rsidRDefault="00A1147C" w:rsidP="00103A21">
      <w:pPr>
        <w:spacing w:line="276" w:lineRule="auto"/>
        <w:rPr>
          <w:rFonts w:ascii="HelveticaNowText Regular" w:hAnsi="HelveticaNowText Regular" w:cs="HelveticaNowText Regular"/>
          <w:sz w:val="22"/>
          <w:szCs w:val="22"/>
        </w:rPr>
      </w:pPr>
    </w:p>
    <w:p w14:paraId="71344DE0" w14:textId="74D154CF" w:rsidR="00DE3E91" w:rsidRPr="00103A21" w:rsidRDefault="00A1147C"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It may be that after 8 x 1-hour sessions that you would like to continue on a voluntary </w:t>
      </w:r>
      <w:r w:rsidR="00103A21" w:rsidRPr="00103A21">
        <w:rPr>
          <w:rFonts w:ascii="HelveticaNowText Regular" w:hAnsi="HelveticaNowText Regular" w:cs="HelveticaNowText Regular"/>
          <w:sz w:val="22"/>
          <w:szCs w:val="22"/>
        </w:rPr>
        <w:t>basis (</w:t>
      </w:r>
      <w:r w:rsidRPr="00103A21">
        <w:rPr>
          <w:rFonts w:ascii="HelveticaNowText Regular" w:hAnsi="HelveticaNowText Regular" w:cs="HelveticaNowText Regular"/>
          <w:sz w:val="22"/>
          <w:szCs w:val="22"/>
        </w:rPr>
        <w:t>as funding is for 10 hours maximum).  This is still possible, but please complete the exit questionnaire</w:t>
      </w:r>
      <w:r w:rsidR="00602CDE" w:rsidRPr="00103A21">
        <w:rPr>
          <w:rFonts w:ascii="HelveticaNowText Regular" w:hAnsi="HelveticaNowText Regular" w:cs="HelveticaNowText Regular"/>
          <w:sz w:val="22"/>
          <w:szCs w:val="22"/>
        </w:rPr>
        <w:t>.</w:t>
      </w:r>
    </w:p>
    <w:p w14:paraId="132EB92E" w14:textId="0282DB47" w:rsidR="00ED4840" w:rsidRPr="00103A21" w:rsidRDefault="00ED4840" w:rsidP="00103A21">
      <w:pPr>
        <w:spacing w:line="276" w:lineRule="auto"/>
        <w:rPr>
          <w:rFonts w:ascii="HelveticaNowText Regular" w:hAnsi="HelveticaNowText Regular" w:cs="HelveticaNowText Regular"/>
          <w:sz w:val="22"/>
          <w:szCs w:val="22"/>
        </w:rPr>
      </w:pPr>
    </w:p>
    <w:p w14:paraId="476A86F4" w14:textId="4B3540A9" w:rsidR="00103A21" w:rsidRPr="00255DE3" w:rsidRDefault="00ED4840" w:rsidP="00255DE3">
      <w:pPr>
        <w:pStyle w:val="Heading2"/>
      </w:pPr>
      <w:bookmarkStart w:id="20" w:name="_Toc135734305"/>
      <w:r w:rsidRPr="00103A21">
        <w:t>How do I look after myself as a mentor?</w:t>
      </w:r>
      <w:bookmarkEnd w:id="20"/>
    </w:p>
    <w:p w14:paraId="141A0C5D" w14:textId="19B81E2E" w:rsidR="00ED4840" w:rsidRPr="00103A21" w:rsidRDefault="00ED4840"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Self-care is really important as both a mentor and a primary care professional. It is important that you do not feel guilty or embarrassed if the mentoring relationship is not working. It is much better to acknowledge this straightaway and examine why you are feeling this way instead of continuing despite the difficulties. Going through this process can provide valuable insights and learning experiences.</w:t>
      </w:r>
    </w:p>
    <w:p w14:paraId="00A7B39A" w14:textId="3CA1DAC9" w:rsidR="00ED4840" w:rsidRPr="00103A21" w:rsidRDefault="00ED4840" w:rsidP="00103A21">
      <w:pPr>
        <w:spacing w:line="276" w:lineRule="auto"/>
        <w:rPr>
          <w:rFonts w:ascii="HelveticaNowText Regular" w:hAnsi="HelveticaNowText Regular" w:cs="HelveticaNowText Regular"/>
          <w:sz w:val="22"/>
          <w:szCs w:val="22"/>
        </w:rPr>
      </w:pPr>
    </w:p>
    <w:p w14:paraId="28532192" w14:textId="1D18B415" w:rsidR="00ED4840" w:rsidRPr="00103A21" w:rsidRDefault="00ED4840"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As a mentor, one of the advantages is developing a transparent and productive working relationship that benefits both parties. However, this can be challenging at times, and that’s okay. It is also okay that you reach out externally for personal support.  If you require additionally support or guidance, please </w:t>
      </w:r>
      <w:r w:rsidR="00103A21" w:rsidRPr="00103A21">
        <w:rPr>
          <w:rFonts w:ascii="HelveticaNowText Regular" w:hAnsi="HelveticaNowText Regular" w:cs="HelveticaNowText Regular"/>
          <w:sz w:val="22"/>
          <w:szCs w:val="22"/>
        </w:rPr>
        <w:t>contact Nottinghamshire</w:t>
      </w:r>
      <w:r w:rsidRPr="00103A21">
        <w:rPr>
          <w:rFonts w:ascii="HelveticaNowText Regular" w:hAnsi="HelveticaNowText Regular" w:cs="HelveticaNowText Regular"/>
          <w:sz w:val="22"/>
          <w:szCs w:val="22"/>
        </w:rPr>
        <w:t xml:space="preserve"> Alliance Training Hub for advice.</w:t>
      </w:r>
      <w:r w:rsidR="00215514" w:rsidRPr="00103A21">
        <w:rPr>
          <w:rFonts w:ascii="HelveticaNowText Regular" w:hAnsi="HelveticaNowText Regular" w:cs="HelveticaNowText Regular"/>
          <w:sz w:val="22"/>
          <w:szCs w:val="22"/>
        </w:rPr>
        <w:t xml:space="preserve">  There are also </w:t>
      </w:r>
      <w:r w:rsidR="00103A21" w:rsidRPr="00103A21">
        <w:rPr>
          <w:rFonts w:ascii="HelveticaNowText Regular" w:hAnsi="HelveticaNowText Regular" w:cs="HelveticaNowText Regular"/>
          <w:sz w:val="22"/>
          <w:szCs w:val="22"/>
        </w:rPr>
        <w:t>several</w:t>
      </w:r>
      <w:r w:rsidR="00215514" w:rsidRPr="00103A21">
        <w:rPr>
          <w:rFonts w:ascii="HelveticaNowText Regular" w:hAnsi="HelveticaNowText Regular" w:cs="HelveticaNowText Regular"/>
          <w:sz w:val="22"/>
          <w:szCs w:val="22"/>
        </w:rPr>
        <w:t xml:space="preserve"> useful resources on their website - </w:t>
      </w:r>
      <w:r w:rsidR="00034A27" w:rsidRPr="00103A21">
        <w:rPr>
          <w:rFonts w:ascii="HelveticaNowText Regular" w:hAnsi="HelveticaNowText Regular" w:cs="HelveticaNowText Regular"/>
          <w:sz w:val="22"/>
          <w:szCs w:val="22"/>
        </w:rPr>
        <w:t xml:space="preserve"> </w:t>
      </w:r>
      <w:hyperlink r:id="rId15" w:history="1">
        <w:r w:rsidR="00034A27" w:rsidRPr="00103A21">
          <w:rPr>
            <w:rStyle w:val="Hyperlink"/>
            <w:rFonts w:ascii="HelveticaNowText Regular" w:hAnsi="HelveticaNowText Regular" w:cs="HelveticaNowText Regular"/>
            <w:sz w:val="22"/>
            <w:szCs w:val="22"/>
          </w:rPr>
          <w:t>https://www.nottstraininghub.nhs.uk/resources/wellbeing/</w:t>
        </w:r>
      </w:hyperlink>
    </w:p>
    <w:p w14:paraId="4297928E" w14:textId="77777777" w:rsidR="00ED4840" w:rsidRPr="00103A21" w:rsidRDefault="00ED4840" w:rsidP="00103A21">
      <w:pPr>
        <w:spacing w:line="276" w:lineRule="auto"/>
        <w:rPr>
          <w:rFonts w:ascii="HelveticaNowText Regular" w:hAnsi="HelveticaNowText Regular" w:cs="HelveticaNowText Regular"/>
          <w:sz w:val="22"/>
          <w:szCs w:val="22"/>
        </w:rPr>
      </w:pPr>
    </w:p>
    <w:p w14:paraId="79120444" w14:textId="54FE637E" w:rsidR="00103A21" w:rsidRPr="00255DE3" w:rsidRDefault="00602CDE" w:rsidP="00255DE3">
      <w:pPr>
        <w:pStyle w:val="Heading2"/>
      </w:pPr>
      <w:bookmarkStart w:id="21" w:name="_Toc135734306"/>
      <w:r w:rsidRPr="00103A21">
        <w:t>My pharmacy colleagues would also like to be involved,</w:t>
      </w:r>
      <w:r w:rsidR="00517EA5" w:rsidRPr="00103A21">
        <w:t xml:space="preserve"> is this possible?</w:t>
      </w:r>
      <w:bookmarkEnd w:id="21"/>
    </w:p>
    <w:p w14:paraId="331B9F02" w14:textId="3C35DAA7" w:rsidR="00517EA5" w:rsidRPr="00103A21" w:rsidRDefault="00517EA5"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We only have 10 places initially in the pilot, but the plan is to evaluate and learn </w:t>
      </w:r>
      <w:r w:rsidR="00034A27" w:rsidRPr="00103A21">
        <w:rPr>
          <w:rFonts w:ascii="HelveticaNowText Regular" w:hAnsi="HelveticaNowText Regular" w:cs="HelveticaNowText Regular"/>
          <w:sz w:val="22"/>
          <w:szCs w:val="22"/>
        </w:rPr>
        <w:t xml:space="preserve">so that it can be expanded further. </w:t>
      </w:r>
      <w:r w:rsidR="003D6124" w:rsidRPr="00103A21">
        <w:rPr>
          <w:rFonts w:ascii="HelveticaNowText Regular" w:hAnsi="HelveticaNowText Regular" w:cs="HelveticaNowText Regular"/>
          <w:sz w:val="22"/>
          <w:szCs w:val="22"/>
        </w:rPr>
        <w:t xml:space="preserve">It is therefore important that you are open and honest when completing the scheduled questionnaires.  Also constructive feedback throughout the whole pilot is </w:t>
      </w:r>
      <w:r w:rsidR="00F210D4" w:rsidRPr="00103A21">
        <w:rPr>
          <w:rFonts w:ascii="HelveticaNowText Regular" w:hAnsi="HelveticaNowText Regular" w:cs="HelveticaNowText Regular"/>
          <w:sz w:val="22"/>
          <w:szCs w:val="22"/>
        </w:rPr>
        <w:t xml:space="preserve">strongly </w:t>
      </w:r>
      <w:r w:rsidR="003D6124" w:rsidRPr="00103A21">
        <w:rPr>
          <w:rFonts w:ascii="HelveticaNowText Regular" w:hAnsi="HelveticaNowText Regular" w:cs="HelveticaNowText Regular"/>
          <w:sz w:val="22"/>
          <w:szCs w:val="22"/>
        </w:rPr>
        <w:t>encouraged</w:t>
      </w:r>
      <w:r w:rsidR="00F210D4" w:rsidRPr="00103A21">
        <w:rPr>
          <w:rFonts w:ascii="HelveticaNowText Regular" w:hAnsi="HelveticaNowText Regular" w:cs="HelveticaNowText Regular"/>
          <w:sz w:val="22"/>
          <w:szCs w:val="22"/>
        </w:rPr>
        <w:t xml:space="preserve"> as we are keen for it to be successful</w:t>
      </w:r>
      <w:r w:rsidR="003D6124" w:rsidRPr="00103A21">
        <w:rPr>
          <w:rFonts w:ascii="HelveticaNowText Regular" w:hAnsi="HelveticaNowText Regular" w:cs="HelveticaNowText Regular"/>
          <w:sz w:val="22"/>
          <w:szCs w:val="22"/>
        </w:rPr>
        <w:t xml:space="preserve">. </w:t>
      </w:r>
    </w:p>
    <w:p w14:paraId="31967A22" w14:textId="74D84982" w:rsidR="003D6124" w:rsidRPr="00103A21" w:rsidRDefault="003D6124" w:rsidP="00103A21">
      <w:pPr>
        <w:spacing w:line="276" w:lineRule="auto"/>
        <w:rPr>
          <w:rFonts w:ascii="HelveticaNowText Regular" w:hAnsi="HelveticaNowText Regular" w:cs="HelveticaNowText Regular"/>
          <w:sz w:val="22"/>
          <w:szCs w:val="22"/>
        </w:rPr>
      </w:pPr>
    </w:p>
    <w:p w14:paraId="030B0E00" w14:textId="3E3BB948" w:rsidR="00103A21" w:rsidRPr="00255DE3" w:rsidRDefault="003D6124" w:rsidP="00255DE3">
      <w:pPr>
        <w:pStyle w:val="Heading2"/>
      </w:pPr>
      <w:bookmarkStart w:id="22" w:name="_Toc135734307"/>
      <w:r w:rsidRPr="00103A21">
        <w:t xml:space="preserve">My </w:t>
      </w:r>
      <w:r w:rsidR="00103A21" w:rsidRPr="00103A21">
        <w:t>nursing (</w:t>
      </w:r>
      <w:r w:rsidRPr="00103A21">
        <w:t>and other multidisciplinary) colleagues would also like to be involved, is this possible?</w:t>
      </w:r>
      <w:bookmarkEnd w:id="22"/>
    </w:p>
    <w:p w14:paraId="57B8D6EA" w14:textId="49E8CCF1" w:rsidR="003D6124" w:rsidRPr="00103A21" w:rsidRDefault="003D6124"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Initially for the pilot we are focusing on pharmacists, however if successful the plan is to expand to other roles within primary care including nurses.</w:t>
      </w:r>
    </w:p>
    <w:p w14:paraId="7ACB4E49" w14:textId="64872D2B" w:rsidR="003D6124" w:rsidRPr="00103A21" w:rsidRDefault="003D6124" w:rsidP="00103A21">
      <w:pPr>
        <w:spacing w:line="276" w:lineRule="auto"/>
        <w:rPr>
          <w:rFonts w:ascii="HelveticaNowText Regular" w:hAnsi="HelveticaNowText Regular" w:cs="HelveticaNowText Regular"/>
          <w:sz w:val="22"/>
          <w:szCs w:val="22"/>
        </w:rPr>
      </w:pPr>
    </w:p>
    <w:p w14:paraId="6B60B1DE" w14:textId="143FD733" w:rsidR="00103A21" w:rsidRPr="00255DE3" w:rsidRDefault="003D6124" w:rsidP="00255DE3">
      <w:pPr>
        <w:pStyle w:val="Heading2"/>
      </w:pPr>
      <w:bookmarkStart w:id="23" w:name="_Toc135734308"/>
      <w:r w:rsidRPr="00103A21">
        <w:t>I have read all these questions, but my question has not been answered. What do I do?</w:t>
      </w:r>
      <w:bookmarkEnd w:id="23"/>
    </w:p>
    <w:p w14:paraId="1FB7642D" w14:textId="73B46A58" w:rsidR="003D6124" w:rsidRPr="00103A21" w:rsidRDefault="003D6124"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Please feel free to email us on </w:t>
      </w:r>
      <w:hyperlink r:id="rId16" w:history="1">
        <w:r w:rsidRPr="00103A21">
          <w:rPr>
            <w:rStyle w:val="Hyperlink"/>
            <w:rFonts w:ascii="HelveticaNowText Regular" w:hAnsi="HelveticaNowText Regular" w:cs="HelveticaNowText Regular"/>
            <w:sz w:val="22"/>
            <w:szCs w:val="22"/>
          </w:rPr>
          <w:t>alliance.hub1@nhs.net</w:t>
        </w:r>
      </w:hyperlink>
      <w:r w:rsidRPr="00103A21">
        <w:rPr>
          <w:rFonts w:ascii="HelveticaNowText Regular" w:hAnsi="HelveticaNowText Regular" w:cs="HelveticaNowText Regular"/>
          <w:sz w:val="22"/>
          <w:szCs w:val="22"/>
        </w:rPr>
        <w:t xml:space="preserve"> and the team will try their best to answer your question in a timely manner.</w:t>
      </w:r>
    </w:p>
    <w:p w14:paraId="2CD52671" w14:textId="77777777" w:rsidR="003D6124" w:rsidRPr="00103A21" w:rsidRDefault="003D6124"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br w:type="page"/>
      </w:r>
    </w:p>
    <w:p w14:paraId="00200626" w14:textId="77777777" w:rsidR="00103A21" w:rsidRPr="00255DE3" w:rsidRDefault="003D6124" w:rsidP="00103A21">
      <w:pPr>
        <w:pStyle w:val="Heading1"/>
        <w:rPr>
          <w:b/>
          <w:bCs/>
        </w:rPr>
      </w:pPr>
      <w:bookmarkStart w:id="24" w:name="_Toc135734309"/>
      <w:r w:rsidRPr="00255DE3">
        <w:rPr>
          <w:b/>
          <w:bCs/>
        </w:rPr>
        <w:lastRenderedPageBreak/>
        <w:t>Appendix 1: Example ground rules / contract</w:t>
      </w:r>
      <w:bookmarkEnd w:id="24"/>
      <w:r w:rsidRPr="00255DE3">
        <w:rPr>
          <w:b/>
          <w:bCs/>
        </w:rPr>
        <w:t xml:space="preserve"> </w:t>
      </w:r>
    </w:p>
    <w:p w14:paraId="5DCD41FB" w14:textId="208111A5" w:rsidR="003D6124" w:rsidRPr="00255DE3" w:rsidRDefault="00255DE3" w:rsidP="00103A21">
      <w:pPr>
        <w:spacing w:line="276" w:lineRule="auto"/>
        <w:rPr>
          <w:rFonts w:ascii="HelveticaNowText Regular" w:hAnsi="HelveticaNowText Regular" w:cs="HelveticaNowText Regular"/>
          <w:i/>
          <w:iCs/>
          <w:sz w:val="22"/>
          <w:szCs w:val="22"/>
        </w:rPr>
      </w:pPr>
      <w:r w:rsidRPr="00255DE3">
        <w:rPr>
          <w:rFonts w:ascii="HelveticaNowText Regular" w:hAnsi="HelveticaNowText Regular" w:cs="HelveticaNowText Regular"/>
          <w:i/>
          <w:iCs/>
          <w:sz w:val="22"/>
          <w:szCs w:val="22"/>
        </w:rPr>
        <w:t xml:space="preserve"> </w:t>
      </w:r>
      <w:r w:rsidR="003D6124" w:rsidRPr="00255DE3">
        <w:rPr>
          <w:rFonts w:ascii="HelveticaNowText Regular" w:hAnsi="HelveticaNowText Regular" w:cs="HelveticaNowText Regular"/>
          <w:i/>
          <w:iCs/>
          <w:sz w:val="22"/>
          <w:szCs w:val="22"/>
        </w:rPr>
        <w:t>(</w:t>
      </w:r>
      <w:r w:rsidR="00103A21" w:rsidRPr="00255DE3">
        <w:rPr>
          <w:rFonts w:ascii="HelveticaNowText Regular" w:hAnsi="HelveticaNowText Regular" w:cs="HelveticaNowText Regular"/>
          <w:i/>
          <w:iCs/>
          <w:sz w:val="22"/>
          <w:szCs w:val="22"/>
        </w:rPr>
        <w:t>Please</w:t>
      </w:r>
      <w:r w:rsidR="003D6124" w:rsidRPr="00255DE3">
        <w:rPr>
          <w:rFonts w:ascii="HelveticaNowText Regular" w:hAnsi="HelveticaNowText Regular" w:cs="HelveticaNowText Regular"/>
          <w:i/>
          <w:iCs/>
          <w:sz w:val="22"/>
          <w:szCs w:val="22"/>
        </w:rPr>
        <w:t xml:space="preserve"> feel free to discuss and amend)</w:t>
      </w:r>
    </w:p>
    <w:p w14:paraId="23A82679" w14:textId="04D8A54F" w:rsidR="00A511B0" w:rsidRPr="00103A21" w:rsidRDefault="00A511B0" w:rsidP="00103A21">
      <w:pPr>
        <w:spacing w:line="276" w:lineRule="auto"/>
        <w:rPr>
          <w:rFonts w:ascii="HelveticaNowText Regular" w:hAnsi="HelveticaNowText Regular" w:cs="HelveticaNowText Regular"/>
          <w:sz w:val="22"/>
          <w:szCs w:val="22"/>
        </w:rPr>
      </w:pPr>
    </w:p>
    <w:p w14:paraId="0AE3B51D" w14:textId="77777777" w:rsidR="00103A21" w:rsidRPr="00255DE3" w:rsidRDefault="00103A21" w:rsidP="00103A21">
      <w:pPr>
        <w:spacing w:line="276" w:lineRule="auto"/>
        <w:jc w:val="center"/>
        <w:rPr>
          <w:rFonts w:ascii="Gramatika-Bold" w:hAnsi="Gramatika-Bold" w:cs="HelveticaNowText Regular"/>
          <w:b/>
        </w:rPr>
      </w:pPr>
      <w:r w:rsidRPr="00255DE3">
        <w:rPr>
          <w:rFonts w:ascii="Gramatika-Bold" w:hAnsi="Gramatika-Bold" w:cs="HelveticaNowText Regular"/>
          <w:b/>
        </w:rPr>
        <w:t>Mentee and Mentor Contract - NATH Widening Participation Pilot</w:t>
      </w:r>
    </w:p>
    <w:p w14:paraId="6907F9D6" w14:textId="77777777" w:rsidR="00A511B0" w:rsidRPr="00103A21" w:rsidRDefault="00A511B0" w:rsidP="00103A21">
      <w:pPr>
        <w:spacing w:line="276" w:lineRule="auto"/>
        <w:rPr>
          <w:rFonts w:ascii="HelveticaNowText Regular" w:hAnsi="HelveticaNowText Regular" w:cs="HelveticaNowText Regular"/>
          <w:sz w:val="22"/>
          <w:szCs w:val="22"/>
        </w:rPr>
      </w:pPr>
    </w:p>
    <w:p w14:paraId="72086D9E" w14:textId="0395E717" w:rsidR="00A511B0" w:rsidRPr="00103A21" w:rsidRDefault="00A511B0" w:rsidP="00103A21">
      <w:pPr>
        <w:pStyle w:val="TableHeaderText"/>
        <w:spacing w:line="276" w:lineRule="auto"/>
        <w:jc w:val="both"/>
        <w:rPr>
          <w:rFonts w:ascii="HelveticaNowText Regular" w:hAnsi="HelveticaNowText Regular" w:cs="HelveticaNowText Regular"/>
          <w:b w:val="0"/>
          <w:sz w:val="22"/>
          <w:szCs w:val="22"/>
          <w:lang w:val="en-GB"/>
        </w:rPr>
      </w:pPr>
      <w:r w:rsidRPr="00103A21">
        <w:rPr>
          <w:rFonts w:ascii="HelveticaNowText Regular" w:hAnsi="HelveticaNowText Regular" w:cs="HelveticaNowText Regular"/>
          <w:b w:val="0"/>
          <w:sz w:val="22"/>
          <w:szCs w:val="22"/>
          <w:lang w:val="en-GB"/>
        </w:rPr>
        <w:t xml:space="preserve">As a mentee and mentor committed to taking part in the </w:t>
      </w:r>
      <w:r w:rsidR="005C5E32" w:rsidRPr="00103A21">
        <w:rPr>
          <w:rFonts w:ascii="HelveticaNowText Regular" w:hAnsi="HelveticaNowText Regular" w:cs="HelveticaNowText Regular"/>
          <w:b w:val="0"/>
          <w:sz w:val="22"/>
          <w:szCs w:val="22"/>
          <w:lang w:val="en-GB"/>
        </w:rPr>
        <w:t>NATH Widening Participation pilot</w:t>
      </w:r>
      <w:r w:rsidRPr="00103A21">
        <w:rPr>
          <w:rFonts w:ascii="HelveticaNowText Regular" w:hAnsi="HelveticaNowText Regular" w:cs="HelveticaNowText Regular"/>
          <w:b w:val="0"/>
          <w:sz w:val="22"/>
          <w:szCs w:val="22"/>
          <w:lang w:val="en-GB"/>
        </w:rPr>
        <w:t xml:space="preserve">, we understand and agree to </w:t>
      </w:r>
      <w:r w:rsidR="005C5E32" w:rsidRPr="00103A21">
        <w:rPr>
          <w:rFonts w:ascii="HelveticaNowText Regular" w:hAnsi="HelveticaNowText Regular" w:cs="HelveticaNowText Regular"/>
          <w:b w:val="0"/>
          <w:sz w:val="22"/>
          <w:szCs w:val="22"/>
          <w:lang w:val="en-GB"/>
        </w:rPr>
        <w:t>follow the ground rules listed below:</w:t>
      </w:r>
    </w:p>
    <w:p w14:paraId="48622F4C" w14:textId="77777777" w:rsidR="00A511B0" w:rsidRPr="00103A21" w:rsidRDefault="00A511B0" w:rsidP="00103A21">
      <w:pPr>
        <w:pStyle w:val="TableHeaderText"/>
        <w:spacing w:line="276" w:lineRule="auto"/>
        <w:jc w:val="both"/>
        <w:rPr>
          <w:rFonts w:ascii="HelveticaNowText Regular" w:hAnsi="HelveticaNowText Regular" w:cs="HelveticaNowText Regular"/>
          <w:b w:val="0"/>
          <w:sz w:val="22"/>
          <w:szCs w:val="22"/>
          <w:lang w:val="en-GB"/>
        </w:rPr>
      </w:pPr>
    </w:p>
    <w:p w14:paraId="79BD5BD6" w14:textId="4E85BE11" w:rsidR="00A511B0" w:rsidRPr="00103A21" w:rsidRDefault="00A511B0" w:rsidP="00103A21">
      <w:pPr>
        <w:numPr>
          <w:ilvl w:val="0"/>
          <w:numId w:val="11"/>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 xml:space="preserve">The mentoring relationship is </w:t>
      </w:r>
      <w:r w:rsidR="005C5E32" w:rsidRPr="00103A21">
        <w:rPr>
          <w:rFonts w:ascii="HelveticaNowText Regular" w:hAnsi="HelveticaNowText Regular" w:cs="HelveticaNowText Regular"/>
          <w:color w:val="000000"/>
          <w:sz w:val="22"/>
          <w:szCs w:val="22"/>
        </w:rPr>
        <w:t>professional and should not involve the exchange of goods or payment.</w:t>
      </w:r>
    </w:p>
    <w:p w14:paraId="707909CA"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6E797DB2" w14:textId="11967B6E" w:rsidR="00A511B0" w:rsidRPr="00103A21" w:rsidRDefault="00A511B0" w:rsidP="00103A21">
      <w:pPr>
        <w:pStyle w:val="ListParagraph"/>
        <w:numPr>
          <w:ilvl w:val="0"/>
          <w:numId w:val="13"/>
        </w:num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The mentoring relationship should last for a mutually agreeable time period, after which it will formally terminate (time period set is </w:t>
      </w:r>
      <w:r w:rsidR="005C5E32" w:rsidRPr="00103A21">
        <w:rPr>
          <w:rFonts w:ascii="HelveticaNowText Regular" w:hAnsi="HelveticaNowText Regular" w:cs="HelveticaNowText Regular"/>
          <w:sz w:val="22"/>
          <w:szCs w:val="22"/>
        </w:rPr>
        <w:t>approximately 6</w:t>
      </w:r>
      <w:r w:rsidRPr="00103A21">
        <w:rPr>
          <w:rFonts w:ascii="HelveticaNowText Regular" w:hAnsi="HelveticaNowText Regular" w:cs="HelveticaNowText Regular"/>
          <w:sz w:val="22"/>
          <w:szCs w:val="22"/>
        </w:rPr>
        <w:t xml:space="preserve"> months.)</w:t>
      </w:r>
    </w:p>
    <w:p w14:paraId="45D8047C"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0B30D567" w14:textId="77777777" w:rsidR="00A511B0" w:rsidRPr="00103A21" w:rsidRDefault="00A511B0" w:rsidP="00103A21">
      <w:pPr>
        <w:numPr>
          <w:ilvl w:val="0"/>
          <w:numId w:val="11"/>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The mentor’s role is to respond to the mentee’s career related learning and development needs. The agenda is driven by the mentee (and agreed by the mentor).</w:t>
      </w:r>
    </w:p>
    <w:p w14:paraId="6B77876A" w14:textId="77777777" w:rsidR="00A511B0" w:rsidRPr="00103A21" w:rsidRDefault="00A511B0" w:rsidP="00103A21">
      <w:pPr>
        <w:spacing w:line="276" w:lineRule="auto"/>
        <w:ind w:left="720"/>
        <w:jc w:val="both"/>
        <w:rPr>
          <w:rFonts w:ascii="HelveticaNowText Regular" w:hAnsi="HelveticaNowText Regular" w:cs="HelveticaNowText Regular"/>
          <w:color w:val="000000"/>
          <w:sz w:val="22"/>
          <w:szCs w:val="22"/>
        </w:rPr>
      </w:pPr>
    </w:p>
    <w:p w14:paraId="6392D3C8" w14:textId="15995D45" w:rsidR="00A511B0" w:rsidRPr="00103A21" w:rsidRDefault="00A511B0" w:rsidP="00103A21">
      <w:pPr>
        <w:numPr>
          <w:ilvl w:val="0"/>
          <w:numId w:val="11"/>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The mentor</w:t>
      </w:r>
      <w:r w:rsidR="005C5E32" w:rsidRPr="00103A21">
        <w:rPr>
          <w:rFonts w:ascii="HelveticaNowText Regular" w:hAnsi="HelveticaNowText Regular" w:cs="HelveticaNowText Regular"/>
          <w:color w:val="000000"/>
          <w:sz w:val="22"/>
          <w:szCs w:val="22"/>
        </w:rPr>
        <w:t xml:space="preserve"> should </w:t>
      </w:r>
      <w:r w:rsidRPr="00103A21">
        <w:rPr>
          <w:rFonts w:ascii="HelveticaNowText Regular" w:hAnsi="HelveticaNowText Regular" w:cs="HelveticaNowText Regular"/>
          <w:color w:val="000000"/>
          <w:sz w:val="22"/>
          <w:szCs w:val="22"/>
        </w:rPr>
        <w:t xml:space="preserve">not offer study or dissertation support. The focus is future careers.  </w:t>
      </w:r>
    </w:p>
    <w:p w14:paraId="12D39D9D"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5B525079" w14:textId="650ECC56" w:rsidR="00A511B0" w:rsidRPr="00103A21" w:rsidRDefault="005C5E32" w:rsidP="00103A21">
      <w:pPr>
        <w:numPr>
          <w:ilvl w:val="0"/>
          <w:numId w:val="11"/>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Both the mentor and mentee should</w:t>
      </w:r>
      <w:r w:rsidR="00A511B0" w:rsidRPr="00103A21">
        <w:rPr>
          <w:rFonts w:ascii="HelveticaNowText Regular" w:hAnsi="HelveticaNowText Regular" w:cs="HelveticaNowText Regular"/>
          <w:color w:val="000000"/>
          <w:sz w:val="22"/>
          <w:szCs w:val="22"/>
        </w:rPr>
        <w:t xml:space="preserve"> be open and honest with each other and agree the boundaries of the mentoring relationship</w:t>
      </w:r>
      <w:r w:rsidRPr="00103A21">
        <w:rPr>
          <w:rFonts w:ascii="HelveticaNowText Regular" w:hAnsi="HelveticaNowText Regular" w:cs="HelveticaNowText Regular"/>
          <w:color w:val="000000"/>
          <w:sz w:val="22"/>
          <w:szCs w:val="22"/>
        </w:rPr>
        <w:t>.</w:t>
      </w:r>
      <w:r w:rsidR="00A511B0" w:rsidRPr="00103A21">
        <w:rPr>
          <w:rFonts w:ascii="HelveticaNowText Regular" w:hAnsi="HelveticaNowText Regular" w:cs="HelveticaNowText Regular"/>
          <w:color w:val="000000"/>
          <w:sz w:val="22"/>
          <w:szCs w:val="22"/>
        </w:rPr>
        <w:t xml:space="preserve"> </w:t>
      </w:r>
    </w:p>
    <w:p w14:paraId="03C1E260" w14:textId="40163C44" w:rsidR="005C5E32" w:rsidRPr="00103A21" w:rsidRDefault="005C5E32" w:rsidP="00103A21">
      <w:pPr>
        <w:spacing w:line="276" w:lineRule="auto"/>
        <w:jc w:val="both"/>
        <w:rPr>
          <w:rFonts w:ascii="HelveticaNowText Regular" w:hAnsi="HelveticaNowText Regular" w:cs="HelveticaNowText Regular"/>
          <w:color w:val="000000"/>
          <w:sz w:val="22"/>
          <w:szCs w:val="22"/>
        </w:rPr>
      </w:pPr>
    </w:p>
    <w:p w14:paraId="5BD4BA27" w14:textId="0E3AF682" w:rsidR="005C5E32" w:rsidRPr="00103A21" w:rsidRDefault="005C5E32"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Both the mentor and mentee should respect each other’s time and other responsibilities.</w:t>
      </w:r>
    </w:p>
    <w:p w14:paraId="7FE613E2"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3895D4D1" w14:textId="6A37B530"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 xml:space="preserve">Meetings should take place at a </w:t>
      </w:r>
      <w:r w:rsidR="005C5E32" w:rsidRPr="00103A21">
        <w:rPr>
          <w:rFonts w:ascii="HelveticaNowText Regular" w:hAnsi="HelveticaNowText Regular" w:cs="HelveticaNowText Regular"/>
          <w:color w:val="000000"/>
          <w:sz w:val="22"/>
          <w:szCs w:val="22"/>
        </w:rPr>
        <w:t>convenient and safe location agreed upon by both.</w:t>
      </w:r>
    </w:p>
    <w:p w14:paraId="67121863"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3C3E6C3A" w14:textId="32C01ACD" w:rsidR="00A511B0" w:rsidRPr="00103A21" w:rsidRDefault="00A511B0" w:rsidP="00103A21">
      <w:pPr>
        <w:pStyle w:val="ListParagraph"/>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 xml:space="preserve">Where meetings are not possible, emails and telephone calls will be used instead. Timeframes for responses will be agreed by both parties; normally </w:t>
      </w:r>
      <w:r w:rsidR="005C5E32" w:rsidRPr="00103A21">
        <w:rPr>
          <w:rFonts w:ascii="HelveticaNowText Regular" w:hAnsi="HelveticaNowText Regular" w:cs="HelveticaNowText Regular"/>
          <w:color w:val="000000"/>
          <w:sz w:val="22"/>
          <w:szCs w:val="22"/>
        </w:rPr>
        <w:t xml:space="preserve">____ </w:t>
      </w:r>
      <w:r w:rsidRPr="00103A21">
        <w:rPr>
          <w:rFonts w:ascii="HelveticaNowText Regular" w:hAnsi="HelveticaNowText Regular" w:cs="HelveticaNowText Regular"/>
          <w:color w:val="000000"/>
          <w:sz w:val="22"/>
          <w:szCs w:val="22"/>
        </w:rPr>
        <w:t>days for email responses</w:t>
      </w:r>
      <w:r w:rsidR="005C5E32" w:rsidRPr="00103A21">
        <w:rPr>
          <w:rFonts w:ascii="HelveticaNowText Regular" w:hAnsi="HelveticaNowText Regular" w:cs="HelveticaNowText Regular"/>
          <w:color w:val="000000"/>
          <w:sz w:val="22"/>
          <w:szCs w:val="22"/>
        </w:rPr>
        <w:t>.</w:t>
      </w:r>
    </w:p>
    <w:p w14:paraId="3DDEAE96"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22DC92A6" w14:textId="19D14AB0"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 xml:space="preserve">Commitments made should be </w:t>
      </w:r>
      <w:r w:rsidR="005C5E32" w:rsidRPr="00103A21">
        <w:rPr>
          <w:rFonts w:ascii="HelveticaNowText Regular" w:hAnsi="HelveticaNowText Regular" w:cs="HelveticaNowText Regular"/>
          <w:color w:val="000000"/>
          <w:sz w:val="22"/>
          <w:szCs w:val="22"/>
        </w:rPr>
        <w:t>respected.</w:t>
      </w:r>
      <w:r w:rsidRPr="00103A21">
        <w:rPr>
          <w:rFonts w:ascii="HelveticaNowText Regular" w:hAnsi="HelveticaNowText Regular" w:cs="HelveticaNowText Regular"/>
          <w:color w:val="000000"/>
          <w:sz w:val="22"/>
          <w:szCs w:val="22"/>
        </w:rPr>
        <w:t xml:space="preserve"> If meetings are cancelled or delayed, adequate warning should be given. Postponed meetings should be re-booked promptly. </w:t>
      </w:r>
    </w:p>
    <w:p w14:paraId="02F2C233" w14:textId="77777777" w:rsidR="00A511B0" w:rsidRPr="00103A21" w:rsidRDefault="00A511B0" w:rsidP="00103A21">
      <w:pPr>
        <w:pStyle w:val="ListParagraph"/>
        <w:spacing w:line="276" w:lineRule="auto"/>
        <w:rPr>
          <w:rFonts w:ascii="HelveticaNowText Regular" w:hAnsi="HelveticaNowText Regular" w:cs="HelveticaNowText Regular"/>
          <w:color w:val="000000"/>
          <w:sz w:val="22"/>
          <w:szCs w:val="22"/>
        </w:rPr>
      </w:pPr>
    </w:p>
    <w:p w14:paraId="3610D47A" w14:textId="6FE35D0A"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 xml:space="preserve">The mentee will proactively keep in touch with the mentor. </w:t>
      </w:r>
    </w:p>
    <w:p w14:paraId="3EB41DC5"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1EE6EA0E" w14:textId="421E4ED6"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 xml:space="preserve">Should a mentor recognise that there is a conflict of interest between the mentoring relationship and any other role, the mentor should make this known to the mentee as soon as is practicable.  The conflict of interest should also be reported to the </w:t>
      </w:r>
      <w:r w:rsidR="005C5E32" w:rsidRPr="00103A21">
        <w:rPr>
          <w:rFonts w:ascii="HelveticaNowText Regular" w:hAnsi="HelveticaNowText Regular" w:cs="HelveticaNowText Regular"/>
          <w:color w:val="000000"/>
          <w:sz w:val="22"/>
          <w:szCs w:val="22"/>
        </w:rPr>
        <w:t>Nottinghamshire Alliance Training Hub.</w:t>
      </w:r>
    </w:p>
    <w:p w14:paraId="1BADEC9C"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7A5AE81F" w14:textId="0D9FA6A1"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 xml:space="preserve">Either party has the right to withdraw from the mentoring contract if, after genuinely trying, the relationship is not </w:t>
      </w:r>
      <w:r w:rsidR="005C5E32" w:rsidRPr="00103A21">
        <w:rPr>
          <w:rFonts w:ascii="HelveticaNowText Regular" w:hAnsi="HelveticaNowText Regular" w:cs="HelveticaNowText Regular"/>
          <w:color w:val="000000"/>
          <w:sz w:val="22"/>
          <w:szCs w:val="22"/>
        </w:rPr>
        <w:t>working.</w:t>
      </w:r>
      <w:r w:rsidRPr="00103A21">
        <w:rPr>
          <w:rFonts w:ascii="HelveticaNowText Regular" w:hAnsi="HelveticaNowText Regular" w:cs="HelveticaNowText Regular"/>
          <w:color w:val="000000"/>
          <w:sz w:val="22"/>
          <w:szCs w:val="22"/>
        </w:rPr>
        <w:t xml:space="preserve"> </w:t>
      </w:r>
    </w:p>
    <w:p w14:paraId="0C87EA19" w14:textId="77777777" w:rsidR="00A511B0" w:rsidRPr="00103A21" w:rsidRDefault="00A511B0" w:rsidP="00103A21">
      <w:pPr>
        <w:spacing w:line="276" w:lineRule="auto"/>
        <w:ind w:left="720"/>
        <w:jc w:val="both"/>
        <w:rPr>
          <w:rFonts w:ascii="HelveticaNowText Regular" w:hAnsi="HelveticaNowText Regular" w:cs="HelveticaNowText Regular"/>
          <w:color w:val="000000"/>
          <w:sz w:val="22"/>
          <w:szCs w:val="22"/>
        </w:rPr>
      </w:pPr>
    </w:p>
    <w:p w14:paraId="552C65DF" w14:textId="604E8EBC"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lastRenderedPageBreak/>
        <w:t>Notice to end the mentoring should</w:t>
      </w:r>
      <w:r w:rsidR="005C5E32" w:rsidRPr="00103A21">
        <w:rPr>
          <w:rFonts w:ascii="HelveticaNowText Regular" w:hAnsi="HelveticaNowText Regular" w:cs="HelveticaNowText Regular"/>
          <w:color w:val="000000"/>
          <w:sz w:val="22"/>
          <w:szCs w:val="22"/>
        </w:rPr>
        <w:t xml:space="preserve"> be given. This should</w:t>
      </w:r>
      <w:r w:rsidRPr="00103A21">
        <w:rPr>
          <w:rFonts w:ascii="HelveticaNowText Regular" w:hAnsi="HelveticaNowText Regular" w:cs="HelveticaNowText Regular"/>
          <w:color w:val="000000"/>
          <w:sz w:val="22"/>
          <w:szCs w:val="22"/>
        </w:rPr>
        <w:t xml:space="preserve"> allow for a closure meeting where a final review can take place. As a minimum, an email with an explanation is to be sent. </w:t>
      </w:r>
    </w:p>
    <w:p w14:paraId="7A8AD2A6" w14:textId="77777777" w:rsidR="00A511B0" w:rsidRPr="00103A21" w:rsidRDefault="00A511B0" w:rsidP="00103A21">
      <w:pPr>
        <w:spacing w:line="276" w:lineRule="auto"/>
        <w:rPr>
          <w:rFonts w:ascii="HelveticaNowText Regular" w:hAnsi="HelveticaNowText Regular" w:cs="HelveticaNowText Regular"/>
          <w:color w:val="000000"/>
          <w:sz w:val="22"/>
          <w:szCs w:val="22"/>
        </w:rPr>
      </w:pPr>
    </w:p>
    <w:p w14:paraId="3AC01C1F" w14:textId="135A74E4"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Confidentiality is ensured at all times</w:t>
      </w:r>
      <w:r w:rsidR="00662B98" w:rsidRPr="00103A21">
        <w:rPr>
          <w:rFonts w:ascii="HelveticaNowText Regular" w:hAnsi="HelveticaNowText Regular" w:cs="HelveticaNowText Regular"/>
          <w:color w:val="000000"/>
          <w:sz w:val="22"/>
          <w:szCs w:val="22"/>
        </w:rPr>
        <w:t>, unless safety concerns.</w:t>
      </w:r>
      <w:r w:rsidRPr="00103A21">
        <w:rPr>
          <w:rFonts w:ascii="HelveticaNowText Regular" w:hAnsi="HelveticaNowText Regular" w:cs="HelveticaNowText Regular"/>
          <w:color w:val="000000"/>
          <w:sz w:val="22"/>
          <w:szCs w:val="22"/>
        </w:rPr>
        <w:t xml:space="preserve"> </w:t>
      </w:r>
      <w:r w:rsidR="00662B98" w:rsidRPr="00103A21">
        <w:rPr>
          <w:rFonts w:ascii="HelveticaNowText Regular" w:hAnsi="HelveticaNowText Regular" w:cs="HelveticaNowText Regular"/>
          <w:color w:val="000000"/>
          <w:sz w:val="22"/>
          <w:szCs w:val="22"/>
        </w:rPr>
        <w:t>It is agreed to</w:t>
      </w:r>
      <w:r w:rsidRPr="00103A21">
        <w:rPr>
          <w:rFonts w:ascii="HelveticaNowText Regular" w:hAnsi="HelveticaNowText Regular" w:cs="HelveticaNowText Regular"/>
          <w:color w:val="000000"/>
          <w:sz w:val="22"/>
          <w:szCs w:val="22"/>
        </w:rPr>
        <w:t xml:space="preserve"> not discuss the content of mentoring discussions with </w:t>
      </w:r>
      <w:r w:rsidR="00103A21" w:rsidRPr="00103A21">
        <w:rPr>
          <w:rFonts w:ascii="HelveticaNowText Regular" w:hAnsi="HelveticaNowText Regular" w:cs="HelveticaNowText Regular"/>
          <w:color w:val="000000"/>
          <w:sz w:val="22"/>
          <w:szCs w:val="22"/>
        </w:rPr>
        <w:t>others unless</w:t>
      </w:r>
      <w:r w:rsidRPr="00103A21">
        <w:rPr>
          <w:rFonts w:ascii="HelveticaNowText Regular" w:hAnsi="HelveticaNowText Regular" w:cs="HelveticaNowText Regular"/>
          <w:color w:val="000000"/>
          <w:sz w:val="22"/>
          <w:szCs w:val="22"/>
        </w:rPr>
        <w:t xml:space="preserve"> </w:t>
      </w:r>
      <w:r w:rsidR="00662B98" w:rsidRPr="00103A21">
        <w:rPr>
          <w:rFonts w:ascii="HelveticaNowText Regular" w:hAnsi="HelveticaNowText Regular" w:cs="HelveticaNowText Regular"/>
          <w:color w:val="000000"/>
          <w:sz w:val="22"/>
          <w:szCs w:val="22"/>
        </w:rPr>
        <w:t>consent is obtained by</w:t>
      </w:r>
      <w:r w:rsidRPr="00103A21">
        <w:rPr>
          <w:rFonts w:ascii="HelveticaNowText Regular" w:hAnsi="HelveticaNowText Regular" w:cs="HelveticaNowText Regular"/>
          <w:color w:val="000000"/>
          <w:sz w:val="22"/>
          <w:szCs w:val="22"/>
        </w:rPr>
        <w:t xml:space="preserve"> both parties.</w:t>
      </w:r>
    </w:p>
    <w:p w14:paraId="7703A7CD" w14:textId="77777777" w:rsidR="00A511B0" w:rsidRPr="00103A21" w:rsidRDefault="00A511B0" w:rsidP="00103A21">
      <w:pPr>
        <w:pStyle w:val="ListParagraph"/>
        <w:spacing w:line="276" w:lineRule="auto"/>
        <w:rPr>
          <w:rFonts w:ascii="HelveticaNowText Regular" w:hAnsi="HelveticaNowText Regular" w:cs="HelveticaNowText Regular"/>
          <w:color w:val="000000"/>
          <w:sz w:val="22"/>
          <w:szCs w:val="22"/>
        </w:rPr>
      </w:pPr>
    </w:p>
    <w:p w14:paraId="62495BCE" w14:textId="77777777"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color w:val="000000"/>
          <w:sz w:val="22"/>
          <w:szCs w:val="22"/>
        </w:rPr>
        <w:t xml:space="preserve">Any notes made about the mentee or mentoring meetings should be kept confidential. </w:t>
      </w:r>
    </w:p>
    <w:p w14:paraId="3353E340" w14:textId="77777777" w:rsidR="00A511B0" w:rsidRPr="00103A21" w:rsidRDefault="00A511B0" w:rsidP="00103A21">
      <w:pPr>
        <w:pStyle w:val="ListParagraph"/>
        <w:spacing w:line="276" w:lineRule="auto"/>
        <w:rPr>
          <w:rFonts w:ascii="HelveticaNowText Regular" w:hAnsi="HelveticaNowText Regular" w:cs="HelveticaNowText Regular"/>
          <w:color w:val="000000"/>
          <w:sz w:val="22"/>
          <w:szCs w:val="22"/>
        </w:rPr>
      </w:pPr>
    </w:p>
    <w:p w14:paraId="3441D9EE" w14:textId="71C907E8" w:rsidR="00A511B0" w:rsidRPr="00103A21" w:rsidRDefault="00A511B0" w:rsidP="00103A21">
      <w:pPr>
        <w:numPr>
          <w:ilvl w:val="0"/>
          <w:numId w:val="12"/>
        </w:numPr>
        <w:spacing w:line="276" w:lineRule="auto"/>
        <w:jc w:val="both"/>
        <w:rPr>
          <w:rFonts w:ascii="HelveticaNowText Regular" w:hAnsi="HelveticaNowText Regular" w:cs="HelveticaNowText Regular"/>
          <w:color w:val="000000"/>
          <w:sz w:val="22"/>
          <w:szCs w:val="22"/>
        </w:rPr>
      </w:pPr>
      <w:r w:rsidRPr="00103A21">
        <w:rPr>
          <w:rFonts w:ascii="HelveticaNowText Regular" w:hAnsi="HelveticaNowText Regular" w:cs="HelveticaNowText Regular"/>
          <w:sz w:val="22"/>
          <w:szCs w:val="22"/>
          <w:lang w:val="en-US"/>
        </w:rPr>
        <w:t>I understand that I cannot hold my mentor, mentee</w:t>
      </w:r>
      <w:r w:rsidR="005C5E32" w:rsidRPr="00103A21">
        <w:rPr>
          <w:rFonts w:ascii="HelveticaNowText Regular" w:hAnsi="HelveticaNowText Regular" w:cs="HelveticaNowText Regular"/>
          <w:sz w:val="22"/>
          <w:szCs w:val="22"/>
          <w:lang w:val="en-US"/>
        </w:rPr>
        <w:t>, NATH</w:t>
      </w:r>
      <w:r w:rsidRPr="00103A21">
        <w:rPr>
          <w:rFonts w:ascii="HelveticaNowText Regular" w:hAnsi="HelveticaNowText Regular" w:cs="HelveticaNowText Regular"/>
          <w:sz w:val="22"/>
          <w:szCs w:val="22"/>
          <w:lang w:val="en-US"/>
        </w:rPr>
        <w:t xml:space="preserve"> or the University responsible if the actions and decisions I make do not lead to the results that I hoped for</w:t>
      </w:r>
    </w:p>
    <w:p w14:paraId="38199499" w14:textId="77777777" w:rsidR="00A511B0" w:rsidRPr="00103A21" w:rsidRDefault="00A511B0" w:rsidP="00103A21">
      <w:pPr>
        <w:spacing w:line="276" w:lineRule="auto"/>
        <w:jc w:val="both"/>
        <w:rPr>
          <w:rFonts w:ascii="HelveticaNowText Regular" w:hAnsi="HelveticaNowText Regular" w:cs="HelveticaNowText Regular"/>
          <w:color w:val="000000"/>
          <w:sz w:val="22"/>
          <w:szCs w:val="22"/>
        </w:rPr>
      </w:pPr>
    </w:p>
    <w:p w14:paraId="486685BA" w14:textId="263D9D79" w:rsidR="00A511B0" w:rsidRDefault="00A511B0" w:rsidP="00103A21">
      <w:pPr>
        <w:spacing w:line="276" w:lineRule="auto"/>
        <w:jc w:val="both"/>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We both agree to abide by the guidelines outlined above in all our mentoring sessions.  </w:t>
      </w:r>
    </w:p>
    <w:p w14:paraId="24CEF19E" w14:textId="3217F8E4" w:rsidR="00103A21" w:rsidRDefault="00103A21" w:rsidP="00103A21">
      <w:pPr>
        <w:spacing w:line="276" w:lineRule="auto"/>
        <w:jc w:val="both"/>
        <w:rPr>
          <w:rFonts w:ascii="HelveticaNowText Regular" w:hAnsi="HelveticaNowText Regular" w:cs="HelveticaNowText Regular"/>
          <w:sz w:val="22"/>
          <w:szCs w:val="22"/>
        </w:rPr>
      </w:pPr>
    </w:p>
    <w:p w14:paraId="76EDEEC7" w14:textId="77777777" w:rsidR="00103A21" w:rsidRDefault="00103A21" w:rsidP="00103A21">
      <w:pPr>
        <w:spacing w:line="276" w:lineRule="auto"/>
        <w:jc w:val="both"/>
        <w:rPr>
          <w:rFonts w:ascii="HelveticaNowText Regular" w:hAnsi="HelveticaNowText Regular" w:cs="HelveticaNowText Regula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686"/>
        <w:gridCol w:w="992"/>
        <w:gridCol w:w="1927"/>
      </w:tblGrid>
      <w:tr w:rsidR="00103A21" w14:paraId="67D4D108" w14:textId="77777777" w:rsidTr="00D4341F">
        <w:trPr>
          <w:trHeight w:val="454"/>
        </w:trPr>
        <w:tc>
          <w:tcPr>
            <w:tcW w:w="2405" w:type="dxa"/>
            <w:vAlign w:val="bottom"/>
          </w:tcPr>
          <w:p w14:paraId="20EE4DD2" w14:textId="77777777" w:rsidR="00103A21" w:rsidRPr="00255DE3" w:rsidRDefault="00103A21" w:rsidP="00D4341F">
            <w:pPr>
              <w:spacing w:line="276" w:lineRule="auto"/>
              <w:rPr>
                <w:rFonts w:ascii="HelveticaNowText Bold" w:hAnsi="HelveticaNowText Bold" w:cs="HelveticaNowText Bold"/>
                <w:b/>
                <w:bCs/>
                <w:sz w:val="22"/>
                <w:szCs w:val="22"/>
              </w:rPr>
            </w:pPr>
            <w:r w:rsidRPr="00255DE3">
              <w:rPr>
                <w:rFonts w:ascii="HelveticaNowText Bold" w:hAnsi="HelveticaNowText Bold" w:cs="HelveticaNowText Bold"/>
                <w:b/>
                <w:bCs/>
                <w:sz w:val="22"/>
                <w:szCs w:val="22"/>
              </w:rPr>
              <w:t>Signature (Mentee):</w:t>
            </w:r>
          </w:p>
        </w:tc>
        <w:tc>
          <w:tcPr>
            <w:tcW w:w="3686" w:type="dxa"/>
            <w:tcBorders>
              <w:bottom w:val="single" w:sz="4" w:space="0" w:color="auto"/>
            </w:tcBorders>
            <w:vAlign w:val="bottom"/>
          </w:tcPr>
          <w:p w14:paraId="712C2FB4" w14:textId="77777777" w:rsidR="00103A21" w:rsidRDefault="00103A21" w:rsidP="00D4341F">
            <w:pPr>
              <w:spacing w:line="276" w:lineRule="auto"/>
              <w:rPr>
                <w:rFonts w:ascii="HelveticaNowText Regular" w:hAnsi="HelveticaNowText Regular" w:cs="HelveticaNowText Regular"/>
                <w:sz w:val="22"/>
                <w:szCs w:val="22"/>
              </w:rPr>
            </w:pPr>
          </w:p>
        </w:tc>
        <w:tc>
          <w:tcPr>
            <w:tcW w:w="992" w:type="dxa"/>
            <w:vAlign w:val="bottom"/>
          </w:tcPr>
          <w:p w14:paraId="472EF1FE" w14:textId="77777777" w:rsidR="00103A21" w:rsidRPr="00255DE3" w:rsidRDefault="00103A21" w:rsidP="00D4341F">
            <w:pPr>
              <w:spacing w:line="276" w:lineRule="auto"/>
              <w:rPr>
                <w:rFonts w:ascii="HelveticaNowText Regular" w:hAnsi="HelveticaNowText Regular" w:cs="HelveticaNowText Regular"/>
                <w:b/>
                <w:bCs/>
                <w:sz w:val="22"/>
                <w:szCs w:val="22"/>
              </w:rPr>
            </w:pPr>
            <w:r w:rsidRPr="00255DE3">
              <w:rPr>
                <w:rFonts w:ascii="HelveticaNowText Regular" w:hAnsi="HelveticaNowText Regular" w:cs="HelveticaNowText Regular"/>
                <w:b/>
                <w:bCs/>
                <w:sz w:val="22"/>
                <w:szCs w:val="22"/>
              </w:rPr>
              <w:t>Date:</w:t>
            </w:r>
          </w:p>
        </w:tc>
        <w:tc>
          <w:tcPr>
            <w:tcW w:w="1927" w:type="dxa"/>
            <w:tcBorders>
              <w:bottom w:val="single" w:sz="4" w:space="0" w:color="auto"/>
            </w:tcBorders>
            <w:vAlign w:val="bottom"/>
          </w:tcPr>
          <w:p w14:paraId="6F0682CC" w14:textId="77777777" w:rsidR="00103A21" w:rsidRDefault="00103A21" w:rsidP="00D4341F">
            <w:pPr>
              <w:spacing w:line="276" w:lineRule="auto"/>
              <w:rPr>
                <w:rFonts w:ascii="HelveticaNowText Regular" w:hAnsi="HelveticaNowText Regular" w:cs="HelveticaNowText Regular"/>
                <w:sz w:val="22"/>
                <w:szCs w:val="22"/>
              </w:rPr>
            </w:pPr>
          </w:p>
        </w:tc>
      </w:tr>
      <w:tr w:rsidR="00103A21" w14:paraId="503400E9" w14:textId="77777777" w:rsidTr="00D4341F">
        <w:trPr>
          <w:trHeight w:val="283"/>
        </w:trPr>
        <w:tc>
          <w:tcPr>
            <w:tcW w:w="2405" w:type="dxa"/>
            <w:vAlign w:val="bottom"/>
          </w:tcPr>
          <w:p w14:paraId="6A6402BC" w14:textId="77777777" w:rsidR="00103A21" w:rsidRPr="008D72B2" w:rsidRDefault="00103A21" w:rsidP="00D4341F">
            <w:pPr>
              <w:spacing w:line="276" w:lineRule="auto"/>
              <w:rPr>
                <w:rFonts w:ascii="HelveticaNowText Regular" w:hAnsi="HelveticaNowText Regular" w:cs="HelveticaNowText Regular"/>
                <w:sz w:val="22"/>
                <w:szCs w:val="22"/>
              </w:rPr>
            </w:pPr>
          </w:p>
        </w:tc>
        <w:tc>
          <w:tcPr>
            <w:tcW w:w="3686" w:type="dxa"/>
            <w:tcBorders>
              <w:top w:val="single" w:sz="4" w:space="0" w:color="auto"/>
            </w:tcBorders>
            <w:vAlign w:val="bottom"/>
          </w:tcPr>
          <w:p w14:paraId="19C9D68B" w14:textId="77777777" w:rsidR="00103A21" w:rsidRDefault="00103A21" w:rsidP="00D4341F">
            <w:pPr>
              <w:spacing w:line="276" w:lineRule="auto"/>
              <w:rPr>
                <w:rFonts w:ascii="HelveticaNowText Regular" w:hAnsi="HelveticaNowText Regular" w:cs="HelveticaNowText Regular"/>
                <w:sz w:val="22"/>
                <w:szCs w:val="22"/>
              </w:rPr>
            </w:pPr>
          </w:p>
        </w:tc>
        <w:tc>
          <w:tcPr>
            <w:tcW w:w="992" w:type="dxa"/>
            <w:vAlign w:val="bottom"/>
          </w:tcPr>
          <w:p w14:paraId="6F3849B7" w14:textId="77777777" w:rsidR="00103A21" w:rsidRDefault="00103A21" w:rsidP="00D4341F">
            <w:pPr>
              <w:spacing w:line="276" w:lineRule="auto"/>
              <w:rPr>
                <w:rFonts w:ascii="HelveticaNowText Regular" w:hAnsi="HelveticaNowText Regular" w:cs="HelveticaNowText Regular"/>
                <w:sz w:val="22"/>
                <w:szCs w:val="22"/>
              </w:rPr>
            </w:pPr>
          </w:p>
        </w:tc>
        <w:tc>
          <w:tcPr>
            <w:tcW w:w="1927" w:type="dxa"/>
            <w:tcBorders>
              <w:top w:val="single" w:sz="4" w:space="0" w:color="auto"/>
            </w:tcBorders>
            <w:vAlign w:val="bottom"/>
          </w:tcPr>
          <w:p w14:paraId="5D70ECA9" w14:textId="77777777" w:rsidR="00103A21" w:rsidRDefault="00103A21" w:rsidP="00D4341F">
            <w:pPr>
              <w:spacing w:line="276" w:lineRule="auto"/>
              <w:rPr>
                <w:rFonts w:ascii="HelveticaNowText Regular" w:hAnsi="HelveticaNowText Regular" w:cs="HelveticaNowText Regular"/>
                <w:sz w:val="22"/>
                <w:szCs w:val="22"/>
              </w:rPr>
            </w:pPr>
          </w:p>
        </w:tc>
      </w:tr>
      <w:tr w:rsidR="00103A21" w14:paraId="4BFED1BF" w14:textId="77777777" w:rsidTr="00D4341F">
        <w:trPr>
          <w:trHeight w:val="454"/>
        </w:trPr>
        <w:tc>
          <w:tcPr>
            <w:tcW w:w="2405" w:type="dxa"/>
            <w:vAlign w:val="bottom"/>
          </w:tcPr>
          <w:p w14:paraId="7613CB99" w14:textId="77777777" w:rsidR="00103A21" w:rsidRPr="00255DE3" w:rsidRDefault="00103A21" w:rsidP="00D4341F">
            <w:pPr>
              <w:spacing w:line="276" w:lineRule="auto"/>
              <w:rPr>
                <w:rFonts w:ascii="HelveticaNowText Regular" w:hAnsi="HelveticaNowText Regular" w:cs="HelveticaNowText Regular"/>
                <w:b/>
                <w:bCs/>
                <w:sz w:val="22"/>
                <w:szCs w:val="22"/>
              </w:rPr>
            </w:pPr>
            <w:r w:rsidRPr="00255DE3">
              <w:rPr>
                <w:rFonts w:ascii="HelveticaNowText Regular" w:hAnsi="HelveticaNowText Regular" w:cs="HelveticaNowText Regular"/>
                <w:b/>
                <w:bCs/>
                <w:sz w:val="22"/>
                <w:szCs w:val="22"/>
              </w:rPr>
              <w:t>PRINT NAME:</w:t>
            </w:r>
          </w:p>
        </w:tc>
        <w:tc>
          <w:tcPr>
            <w:tcW w:w="3686" w:type="dxa"/>
            <w:tcBorders>
              <w:bottom w:val="single" w:sz="4" w:space="0" w:color="auto"/>
            </w:tcBorders>
            <w:vAlign w:val="bottom"/>
          </w:tcPr>
          <w:p w14:paraId="7076AE6E" w14:textId="77777777" w:rsidR="00103A21" w:rsidRDefault="00103A21" w:rsidP="00D4341F">
            <w:pPr>
              <w:spacing w:line="276" w:lineRule="auto"/>
              <w:rPr>
                <w:rFonts w:ascii="HelveticaNowText Regular" w:hAnsi="HelveticaNowText Regular" w:cs="HelveticaNowText Regular"/>
                <w:sz w:val="22"/>
                <w:szCs w:val="22"/>
              </w:rPr>
            </w:pPr>
          </w:p>
        </w:tc>
        <w:tc>
          <w:tcPr>
            <w:tcW w:w="992" w:type="dxa"/>
            <w:vAlign w:val="bottom"/>
          </w:tcPr>
          <w:p w14:paraId="140EA9ED" w14:textId="77777777" w:rsidR="00103A21" w:rsidRDefault="00103A21" w:rsidP="00D4341F">
            <w:pPr>
              <w:spacing w:line="276" w:lineRule="auto"/>
              <w:rPr>
                <w:rFonts w:ascii="HelveticaNowText Regular" w:hAnsi="HelveticaNowText Regular" w:cs="HelveticaNowText Regular"/>
                <w:sz w:val="22"/>
                <w:szCs w:val="22"/>
              </w:rPr>
            </w:pPr>
          </w:p>
        </w:tc>
        <w:tc>
          <w:tcPr>
            <w:tcW w:w="1927" w:type="dxa"/>
            <w:vAlign w:val="bottom"/>
          </w:tcPr>
          <w:p w14:paraId="1199953C" w14:textId="77777777" w:rsidR="00103A21" w:rsidRDefault="00103A21" w:rsidP="00D4341F">
            <w:pPr>
              <w:spacing w:line="276" w:lineRule="auto"/>
              <w:rPr>
                <w:rFonts w:ascii="HelveticaNowText Regular" w:hAnsi="HelveticaNowText Regular" w:cs="HelveticaNowText Regular"/>
                <w:sz w:val="22"/>
                <w:szCs w:val="22"/>
              </w:rPr>
            </w:pPr>
          </w:p>
        </w:tc>
      </w:tr>
    </w:tbl>
    <w:p w14:paraId="09C17A03" w14:textId="77777777" w:rsidR="00103A21" w:rsidRDefault="00103A21" w:rsidP="00103A21">
      <w:pPr>
        <w:spacing w:line="276" w:lineRule="auto"/>
        <w:jc w:val="both"/>
        <w:rPr>
          <w:rFonts w:ascii="HelveticaNowText Regular" w:hAnsi="HelveticaNowText Regular" w:cs="HelveticaNowText Regular"/>
          <w:sz w:val="22"/>
          <w:szCs w:val="22"/>
        </w:rPr>
      </w:pPr>
    </w:p>
    <w:p w14:paraId="5E726E99" w14:textId="77777777" w:rsidR="00103A21" w:rsidRDefault="00103A21" w:rsidP="00103A21">
      <w:pPr>
        <w:spacing w:line="276" w:lineRule="auto"/>
        <w:jc w:val="both"/>
        <w:rPr>
          <w:rFonts w:ascii="HelveticaNowText Regular" w:hAnsi="HelveticaNowText Regular" w:cs="HelveticaNowText Regular"/>
          <w:sz w:val="22"/>
          <w:szCs w:val="22"/>
        </w:rPr>
      </w:pPr>
    </w:p>
    <w:p w14:paraId="6709D58C" w14:textId="77777777" w:rsidR="00103A21" w:rsidRDefault="00103A21" w:rsidP="00103A21">
      <w:pPr>
        <w:spacing w:line="276" w:lineRule="auto"/>
        <w:jc w:val="both"/>
        <w:rPr>
          <w:rFonts w:ascii="HelveticaNowText Regular" w:hAnsi="HelveticaNowText Regular" w:cs="HelveticaNowText Regula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686"/>
        <w:gridCol w:w="992"/>
        <w:gridCol w:w="1927"/>
      </w:tblGrid>
      <w:tr w:rsidR="00103A21" w14:paraId="12CA33C2" w14:textId="77777777" w:rsidTr="00D4341F">
        <w:trPr>
          <w:trHeight w:val="454"/>
        </w:trPr>
        <w:tc>
          <w:tcPr>
            <w:tcW w:w="2405" w:type="dxa"/>
            <w:vAlign w:val="bottom"/>
          </w:tcPr>
          <w:p w14:paraId="7F524042" w14:textId="77777777" w:rsidR="00103A21" w:rsidRPr="00255DE3" w:rsidRDefault="00103A21" w:rsidP="00D4341F">
            <w:pPr>
              <w:spacing w:line="276" w:lineRule="auto"/>
              <w:rPr>
                <w:rFonts w:ascii="HelveticaNowText Bold" w:hAnsi="HelveticaNowText Bold" w:cs="HelveticaNowText Bold"/>
                <w:b/>
                <w:bCs/>
                <w:sz w:val="22"/>
                <w:szCs w:val="22"/>
              </w:rPr>
            </w:pPr>
            <w:r w:rsidRPr="00255DE3">
              <w:rPr>
                <w:rFonts w:ascii="HelveticaNowText Bold" w:hAnsi="HelveticaNowText Bold" w:cs="HelveticaNowText Bold"/>
                <w:b/>
                <w:bCs/>
                <w:sz w:val="22"/>
                <w:szCs w:val="22"/>
              </w:rPr>
              <w:t>Signature (Mentor):</w:t>
            </w:r>
          </w:p>
        </w:tc>
        <w:tc>
          <w:tcPr>
            <w:tcW w:w="3686" w:type="dxa"/>
            <w:tcBorders>
              <w:bottom w:val="single" w:sz="4" w:space="0" w:color="auto"/>
            </w:tcBorders>
            <w:vAlign w:val="bottom"/>
          </w:tcPr>
          <w:p w14:paraId="11783378" w14:textId="77777777" w:rsidR="00103A21" w:rsidRDefault="00103A21" w:rsidP="00D4341F">
            <w:pPr>
              <w:spacing w:line="276" w:lineRule="auto"/>
              <w:rPr>
                <w:rFonts w:ascii="HelveticaNowText Regular" w:hAnsi="HelveticaNowText Regular" w:cs="HelveticaNowText Regular"/>
                <w:sz w:val="22"/>
                <w:szCs w:val="22"/>
              </w:rPr>
            </w:pPr>
          </w:p>
        </w:tc>
        <w:tc>
          <w:tcPr>
            <w:tcW w:w="992" w:type="dxa"/>
            <w:vAlign w:val="bottom"/>
          </w:tcPr>
          <w:p w14:paraId="4B5B3013" w14:textId="77777777" w:rsidR="00103A21" w:rsidRPr="00255DE3" w:rsidRDefault="00103A21" w:rsidP="00D4341F">
            <w:pPr>
              <w:spacing w:line="276" w:lineRule="auto"/>
              <w:rPr>
                <w:rFonts w:ascii="HelveticaNowText Regular" w:hAnsi="HelveticaNowText Regular" w:cs="HelveticaNowText Regular"/>
                <w:b/>
                <w:bCs/>
                <w:sz w:val="22"/>
                <w:szCs w:val="22"/>
              </w:rPr>
            </w:pPr>
            <w:r w:rsidRPr="00255DE3">
              <w:rPr>
                <w:rFonts w:ascii="HelveticaNowText Regular" w:hAnsi="HelveticaNowText Regular" w:cs="HelveticaNowText Regular"/>
                <w:b/>
                <w:bCs/>
                <w:sz w:val="22"/>
                <w:szCs w:val="22"/>
              </w:rPr>
              <w:t>Date:</w:t>
            </w:r>
          </w:p>
        </w:tc>
        <w:tc>
          <w:tcPr>
            <w:tcW w:w="1927" w:type="dxa"/>
            <w:tcBorders>
              <w:bottom w:val="single" w:sz="4" w:space="0" w:color="auto"/>
            </w:tcBorders>
            <w:vAlign w:val="bottom"/>
          </w:tcPr>
          <w:p w14:paraId="04502C90" w14:textId="77777777" w:rsidR="00103A21" w:rsidRDefault="00103A21" w:rsidP="00D4341F">
            <w:pPr>
              <w:spacing w:line="276" w:lineRule="auto"/>
              <w:rPr>
                <w:rFonts w:ascii="HelveticaNowText Regular" w:hAnsi="HelveticaNowText Regular" w:cs="HelveticaNowText Regular"/>
                <w:sz w:val="22"/>
                <w:szCs w:val="22"/>
              </w:rPr>
            </w:pPr>
          </w:p>
        </w:tc>
      </w:tr>
      <w:tr w:rsidR="00103A21" w14:paraId="127B8AEE" w14:textId="77777777" w:rsidTr="00D4341F">
        <w:trPr>
          <w:trHeight w:val="283"/>
        </w:trPr>
        <w:tc>
          <w:tcPr>
            <w:tcW w:w="2405" w:type="dxa"/>
            <w:vAlign w:val="bottom"/>
          </w:tcPr>
          <w:p w14:paraId="723049BA" w14:textId="77777777" w:rsidR="00103A21" w:rsidRPr="008D72B2" w:rsidRDefault="00103A21" w:rsidP="00D4341F">
            <w:pPr>
              <w:spacing w:line="276" w:lineRule="auto"/>
              <w:rPr>
                <w:rFonts w:ascii="HelveticaNowText Regular" w:hAnsi="HelveticaNowText Regular" w:cs="HelveticaNowText Regular"/>
                <w:sz w:val="22"/>
                <w:szCs w:val="22"/>
              </w:rPr>
            </w:pPr>
          </w:p>
        </w:tc>
        <w:tc>
          <w:tcPr>
            <w:tcW w:w="3686" w:type="dxa"/>
            <w:tcBorders>
              <w:top w:val="single" w:sz="4" w:space="0" w:color="auto"/>
            </w:tcBorders>
            <w:vAlign w:val="bottom"/>
          </w:tcPr>
          <w:p w14:paraId="418963E0" w14:textId="77777777" w:rsidR="00103A21" w:rsidRDefault="00103A21" w:rsidP="00D4341F">
            <w:pPr>
              <w:spacing w:line="276" w:lineRule="auto"/>
              <w:rPr>
                <w:rFonts w:ascii="HelveticaNowText Regular" w:hAnsi="HelveticaNowText Regular" w:cs="HelveticaNowText Regular"/>
                <w:sz w:val="22"/>
                <w:szCs w:val="22"/>
              </w:rPr>
            </w:pPr>
          </w:p>
        </w:tc>
        <w:tc>
          <w:tcPr>
            <w:tcW w:w="992" w:type="dxa"/>
            <w:vAlign w:val="bottom"/>
          </w:tcPr>
          <w:p w14:paraId="4EC9533A" w14:textId="77777777" w:rsidR="00103A21" w:rsidRDefault="00103A21" w:rsidP="00D4341F">
            <w:pPr>
              <w:spacing w:line="276" w:lineRule="auto"/>
              <w:rPr>
                <w:rFonts w:ascii="HelveticaNowText Regular" w:hAnsi="HelveticaNowText Regular" w:cs="HelveticaNowText Regular"/>
                <w:sz w:val="22"/>
                <w:szCs w:val="22"/>
              </w:rPr>
            </w:pPr>
          </w:p>
        </w:tc>
        <w:tc>
          <w:tcPr>
            <w:tcW w:w="1927" w:type="dxa"/>
            <w:tcBorders>
              <w:top w:val="single" w:sz="4" w:space="0" w:color="auto"/>
            </w:tcBorders>
            <w:vAlign w:val="bottom"/>
          </w:tcPr>
          <w:p w14:paraId="1C8AC385" w14:textId="77777777" w:rsidR="00103A21" w:rsidRDefault="00103A21" w:rsidP="00D4341F">
            <w:pPr>
              <w:spacing w:line="276" w:lineRule="auto"/>
              <w:rPr>
                <w:rFonts w:ascii="HelveticaNowText Regular" w:hAnsi="HelveticaNowText Regular" w:cs="HelveticaNowText Regular"/>
                <w:sz w:val="22"/>
                <w:szCs w:val="22"/>
              </w:rPr>
            </w:pPr>
          </w:p>
        </w:tc>
      </w:tr>
      <w:tr w:rsidR="00103A21" w14:paraId="3C051C4C" w14:textId="77777777" w:rsidTr="00D4341F">
        <w:trPr>
          <w:trHeight w:val="454"/>
        </w:trPr>
        <w:tc>
          <w:tcPr>
            <w:tcW w:w="2405" w:type="dxa"/>
            <w:vAlign w:val="bottom"/>
          </w:tcPr>
          <w:p w14:paraId="288D761F" w14:textId="77777777" w:rsidR="00103A21" w:rsidRPr="00255DE3" w:rsidRDefault="00103A21" w:rsidP="00D4341F">
            <w:pPr>
              <w:spacing w:line="276" w:lineRule="auto"/>
              <w:rPr>
                <w:rFonts w:ascii="HelveticaNowText Regular" w:hAnsi="HelveticaNowText Regular" w:cs="HelveticaNowText Regular"/>
                <w:b/>
                <w:bCs/>
                <w:sz w:val="22"/>
                <w:szCs w:val="22"/>
              </w:rPr>
            </w:pPr>
            <w:r w:rsidRPr="00255DE3">
              <w:rPr>
                <w:rFonts w:ascii="HelveticaNowText Regular" w:hAnsi="HelveticaNowText Regular" w:cs="HelveticaNowText Regular"/>
                <w:b/>
                <w:bCs/>
                <w:sz w:val="22"/>
                <w:szCs w:val="22"/>
              </w:rPr>
              <w:t>PRINT NAME:</w:t>
            </w:r>
          </w:p>
        </w:tc>
        <w:tc>
          <w:tcPr>
            <w:tcW w:w="3686" w:type="dxa"/>
            <w:tcBorders>
              <w:bottom w:val="single" w:sz="4" w:space="0" w:color="auto"/>
            </w:tcBorders>
            <w:vAlign w:val="bottom"/>
          </w:tcPr>
          <w:p w14:paraId="55F95CCD" w14:textId="77777777" w:rsidR="00103A21" w:rsidRDefault="00103A21" w:rsidP="00D4341F">
            <w:pPr>
              <w:spacing w:line="276" w:lineRule="auto"/>
              <w:rPr>
                <w:rFonts w:ascii="HelveticaNowText Regular" w:hAnsi="HelveticaNowText Regular" w:cs="HelveticaNowText Regular"/>
                <w:sz w:val="22"/>
                <w:szCs w:val="22"/>
              </w:rPr>
            </w:pPr>
          </w:p>
        </w:tc>
        <w:tc>
          <w:tcPr>
            <w:tcW w:w="992" w:type="dxa"/>
            <w:vAlign w:val="bottom"/>
          </w:tcPr>
          <w:p w14:paraId="5A6A00A2" w14:textId="77777777" w:rsidR="00103A21" w:rsidRDefault="00103A21" w:rsidP="00D4341F">
            <w:pPr>
              <w:spacing w:line="276" w:lineRule="auto"/>
              <w:rPr>
                <w:rFonts w:ascii="HelveticaNowText Regular" w:hAnsi="HelveticaNowText Regular" w:cs="HelveticaNowText Regular"/>
                <w:sz w:val="22"/>
                <w:szCs w:val="22"/>
              </w:rPr>
            </w:pPr>
          </w:p>
        </w:tc>
        <w:tc>
          <w:tcPr>
            <w:tcW w:w="1927" w:type="dxa"/>
            <w:vAlign w:val="bottom"/>
          </w:tcPr>
          <w:p w14:paraId="2FA730BA" w14:textId="77777777" w:rsidR="00103A21" w:rsidRDefault="00103A21" w:rsidP="00D4341F">
            <w:pPr>
              <w:spacing w:line="276" w:lineRule="auto"/>
              <w:rPr>
                <w:rFonts w:ascii="HelveticaNowText Regular" w:hAnsi="HelveticaNowText Regular" w:cs="HelveticaNowText Regular"/>
                <w:sz w:val="22"/>
                <w:szCs w:val="22"/>
              </w:rPr>
            </w:pPr>
          </w:p>
        </w:tc>
      </w:tr>
    </w:tbl>
    <w:p w14:paraId="2B1B6973" w14:textId="77777777" w:rsidR="00103A21" w:rsidRPr="008D72B2" w:rsidRDefault="00103A21" w:rsidP="00103A21">
      <w:pPr>
        <w:spacing w:line="276" w:lineRule="auto"/>
        <w:jc w:val="both"/>
        <w:rPr>
          <w:rFonts w:ascii="HelveticaNowText Regular" w:hAnsi="HelveticaNowText Regular" w:cs="HelveticaNowText Regular"/>
          <w:sz w:val="22"/>
          <w:szCs w:val="22"/>
        </w:rPr>
      </w:pPr>
    </w:p>
    <w:p w14:paraId="5CB40909" w14:textId="77777777" w:rsidR="00103A21" w:rsidRPr="00103A21" w:rsidRDefault="00103A21" w:rsidP="00103A21">
      <w:pPr>
        <w:spacing w:line="276" w:lineRule="auto"/>
        <w:jc w:val="both"/>
        <w:rPr>
          <w:rFonts w:ascii="HelveticaNowText Regular" w:hAnsi="HelveticaNowText Regular" w:cs="HelveticaNowText Regular"/>
          <w:sz w:val="22"/>
          <w:szCs w:val="22"/>
        </w:rPr>
      </w:pPr>
    </w:p>
    <w:p w14:paraId="71B0C9E0" w14:textId="77777777" w:rsidR="00103A21" w:rsidRDefault="00103A21">
      <w:pPr>
        <w:rPr>
          <w:rFonts w:ascii="Gramatika-Bold" w:eastAsiaTheme="majorEastAsia" w:hAnsi="Gramatika-Bold" w:cstheme="majorBidi"/>
          <w:color w:val="941E80" w:themeColor="accent1"/>
          <w:sz w:val="26"/>
          <w:szCs w:val="32"/>
        </w:rPr>
      </w:pPr>
      <w:r>
        <w:br w:type="page"/>
      </w:r>
    </w:p>
    <w:p w14:paraId="2BD4F596" w14:textId="43D58735" w:rsidR="00103A21" w:rsidRPr="00255DE3" w:rsidRDefault="00662B98" w:rsidP="00103A21">
      <w:pPr>
        <w:pStyle w:val="Heading1"/>
        <w:rPr>
          <w:b/>
          <w:bCs/>
        </w:rPr>
      </w:pPr>
      <w:bookmarkStart w:id="25" w:name="_Toc135734310"/>
      <w:r w:rsidRPr="00255DE3">
        <w:rPr>
          <w:b/>
          <w:bCs/>
        </w:rPr>
        <w:lastRenderedPageBreak/>
        <w:t>Appendix 2: Example log of agreed meetings</w:t>
      </w:r>
      <w:bookmarkEnd w:id="25"/>
      <w:r w:rsidRPr="00255DE3">
        <w:rPr>
          <w:b/>
          <w:bCs/>
        </w:rPr>
        <w:t xml:space="preserve"> </w:t>
      </w:r>
    </w:p>
    <w:p w14:paraId="4960B466" w14:textId="232073B1" w:rsidR="00662B98" w:rsidRPr="00255DE3" w:rsidRDefault="00662B98" w:rsidP="00103A21">
      <w:pPr>
        <w:spacing w:line="276" w:lineRule="auto"/>
        <w:rPr>
          <w:rFonts w:ascii="HelveticaNowText Regular" w:hAnsi="HelveticaNowText Regular" w:cs="HelveticaNowText Regular"/>
          <w:i/>
          <w:iCs/>
          <w:sz w:val="22"/>
          <w:szCs w:val="22"/>
        </w:rPr>
      </w:pPr>
      <w:r w:rsidRPr="00255DE3">
        <w:rPr>
          <w:rFonts w:ascii="HelveticaNowText Regular" w:hAnsi="HelveticaNowText Regular" w:cs="HelveticaNowText Regular"/>
          <w:i/>
          <w:iCs/>
          <w:sz w:val="22"/>
          <w:szCs w:val="22"/>
        </w:rPr>
        <w:t>(</w:t>
      </w:r>
      <w:r w:rsidR="00103A21" w:rsidRPr="00255DE3">
        <w:rPr>
          <w:rFonts w:ascii="HelveticaNowText Regular" w:hAnsi="HelveticaNowText Regular" w:cs="HelveticaNowText Regular"/>
          <w:i/>
          <w:iCs/>
          <w:sz w:val="22"/>
          <w:szCs w:val="22"/>
        </w:rPr>
        <w:t>Please</w:t>
      </w:r>
      <w:r w:rsidRPr="00255DE3">
        <w:rPr>
          <w:rFonts w:ascii="HelveticaNowText Regular" w:hAnsi="HelveticaNowText Regular" w:cs="HelveticaNowText Regular"/>
          <w:i/>
          <w:iCs/>
          <w:sz w:val="22"/>
          <w:szCs w:val="22"/>
        </w:rPr>
        <w:t xml:space="preserve"> feel free to amend)</w:t>
      </w:r>
    </w:p>
    <w:p w14:paraId="213AA0AC" w14:textId="77777777" w:rsidR="00662B98" w:rsidRPr="00103A21" w:rsidRDefault="00662B98" w:rsidP="00103A21">
      <w:pPr>
        <w:spacing w:line="276" w:lineRule="auto"/>
        <w:rPr>
          <w:rFonts w:ascii="HelveticaNowText Regular" w:hAnsi="HelveticaNowText Regular" w:cs="HelveticaNowText Regular"/>
          <w:b/>
          <w:bCs/>
          <w:sz w:val="22"/>
          <w:szCs w:val="22"/>
        </w:rPr>
      </w:pPr>
    </w:p>
    <w:p w14:paraId="6132B2AF" w14:textId="6920DA2E" w:rsidR="00662B98" w:rsidRPr="00103A21" w:rsidRDefault="00662B98" w:rsidP="00103A21">
      <w:pPr>
        <w:spacing w:after="11" w:line="276" w:lineRule="auto"/>
        <w:ind w:left="-4" w:right="57" w:hanging="10"/>
        <w:rPr>
          <w:rFonts w:ascii="HelveticaNowText Regular" w:eastAsia="Arial" w:hAnsi="HelveticaNowText Regular" w:cs="HelveticaNowText Regular"/>
          <w:color w:val="181717"/>
          <w:sz w:val="22"/>
          <w:szCs w:val="22"/>
        </w:rPr>
      </w:pPr>
      <w:r w:rsidRPr="00103A21">
        <w:rPr>
          <w:rFonts w:ascii="HelveticaNowText Regular" w:eastAsia="Arial" w:hAnsi="HelveticaNowText Regular" w:cs="HelveticaNowText Regular"/>
          <w:color w:val="181717"/>
          <w:sz w:val="22"/>
          <w:szCs w:val="22"/>
        </w:rPr>
        <w:t xml:space="preserve">This tool is a confidential document for the mentor to use as an aide-mémoire for their sessions. </w:t>
      </w:r>
    </w:p>
    <w:p w14:paraId="70FDD95C" w14:textId="77777777" w:rsidR="00662B98" w:rsidRPr="00103A21" w:rsidRDefault="00662B98" w:rsidP="00103A21">
      <w:pPr>
        <w:spacing w:after="11" w:line="276" w:lineRule="auto"/>
        <w:ind w:left="-4" w:right="57" w:hanging="10"/>
        <w:rPr>
          <w:rFonts w:ascii="HelveticaNowText Regular" w:hAnsi="HelveticaNowText Regular" w:cs="HelveticaNowText Regular"/>
          <w:sz w:val="22"/>
          <w:szCs w:val="22"/>
        </w:rPr>
      </w:pPr>
    </w:p>
    <w:tbl>
      <w:tblPr>
        <w:tblStyle w:val="TableGrid0"/>
        <w:tblW w:w="89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3" w:type="dxa"/>
          <w:left w:w="161" w:type="dxa"/>
          <w:right w:w="115" w:type="dxa"/>
        </w:tblCellMar>
        <w:tblLook w:val="04A0" w:firstRow="1" w:lastRow="0" w:firstColumn="1" w:lastColumn="0" w:noHBand="0" w:noVBand="1"/>
      </w:tblPr>
      <w:tblGrid>
        <w:gridCol w:w="1691"/>
        <w:gridCol w:w="2268"/>
        <w:gridCol w:w="4998"/>
      </w:tblGrid>
      <w:tr w:rsidR="00662B98" w:rsidRPr="00103A21" w14:paraId="2BAE7A2D" w14:textId="77777777" w:rsidTr="00103A21">
        <w:trPr>
          <w:trHeight w:val="680"/>
        </w:trPr>
        <w:tc>
          <w:tcPr>
            <w:tcW w:w="3959" w:type="dxa"/>
            <w:gridSpan w:val="2"/>
            <w:shd w:val="clear" w:color="auto" w:fill="941E80" w:themeFill="accent1"/>
            <w:vAlign w:val="center"/>
          </w:tcPr>
          <w:p w14:paraId="55888CF1" w14:textId="6F429A28" w:rsidR="00662B98" w:rsidRPr="00103A21" w:rsidRDefault="00662B98" w:rsidP="00103A21">
            <w:pPr>
              <w:spacing w:line="276" w:lineRule="auto"/>
              <w:ind w:left="15"/>
              <w:rPr>
                <w:rFonts w:ascii="HelveticaNowText Bold" w:hAnsi="HelveticaNowText Bold" w:cs="HelveticaNowText Bold"/>
                <w:bCs/>
                <w:color w:val="FFFFFF" w:themeColor="background1"/>
              </w:rPr>
            </w:pPr>
            <w:r w:rsidRPr="00103A21">
              <w:rPr>
                <w:rFonts w:ascii="HelveticaNowText Bold" w:eastAsia="Arial" w:hAnsi="HelveticaNowText Bold" w:cs="HelveticaNowText Bold"/>
                <w:bCs/>
                <w:color w:val="FFFFFF" w:themeColor="background1"/>
              </w:rPr>
              <w:t>Mentoring contract commenced:</w:t>
            </w:r>
          </w:p>
        </w:tc>
        <w:tc>
          <w:tcPr>
            <w:tcW w:w="4998" w:type="dxa"/>
            <w:vAlign w:val="center"/>
          </w:tcPr>
          <w:p w14:paraId="7293D064"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76FC4C5B" w14:textId="77777777" w:rsidTr="00103A21">
        <w:trPr>
          <w:trHeight w:val="680"/>
        </w:trPr>
        <w:tc>
          <w:tcPr>
            <w:tcW w:w="1691" w:type="dxa"/>
            <w:shd w:val="clear" w:color="auto" w:fill="941E80" w:themeFill="accent1"/>
            <w:vAlign w:val="center"/>
          </w:tcPr>
          <w:p w14:paraId="5F91CEE9" w14:textId="2D167D05" w:rsidR="00662B98" w:rsidRPr="00103A21" w:rsidRDefault="00662B98" w:rsidP="00103A21">
            <w:pPr>
              <w:spacing w:line="276" w:lineRule="auto"/>
              <w:ind w:left="15"/>
              <w:rPr>
                <w:rFonts w:ascii="HelveticaNowText Bold" w:hAnsi="HelveticaNowText Bold" w:cs="HelveticaNowText Bold"/>
                <w:bCs/>
                <w:color w:val="FFFFFF" w:themeColor="background1"/>
              </w:rPr>
            </w:pPr>
            <w:r w:rsidRPr="00103A21">
              <w:rPr>
                <w:rFonts w:ascii="HelveticaNowText Bold" w:eastAsia="Arial" w:hAnsi="HelveticaNowText Bold" w:cs="HelveticaNowText Bold"/>
                <w:bCs/>
                <w:color w:val="FFFFFF" w:themeColor="background1"/>
              </w:rPr>
              <w:t>Mentee:</w:t>
            </w:r>
          </w:p>
        </w:tc>
        <w:tc>
          <w:tcPr>
            <w:tcW w:w="7266" w:type="dxa"/>
            <w:gridSpan w:val="2"/>
            <w:vAlign w:val="center"/>
          </w:tcPr>
          <w:p w14:paraId="77BBB42E"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58EF2B42" w14:textId="77777777" w:rsidTr="00103A21">
        <w:trPr>
          <w:trHeight w:val="680"/>
        </w:trPr>
        <w:tc>
          <w:tcPr>
            <w:tcW w:w="1691" w:type="dxa"/>
            <w:shd w:val="clear" w:color="auto" w:fill="941E80" w:themeFill="accent1"/>
            <w:vAlign w:val="center"/>
          </w:tcPr>
          <w:p w14:paraId="480A44CE" w14:textId="64A844D3" w:rsidR="00662B98" w:rsidRPr="00103A21" w:rsidRDefault="00662B98" w:rsidP="00103A21">
            <w:pPr>
              <w:spacing w:line="276" w:lineRule="auto"/>
              <w:ind w:left="15"/>
              <w:rPr>
                <w:rFonts w:ascii="HelveticaNowText Bold" w:hAnsi="HelveticaNowText Bold" w:cs="HelveticaNowText Bold"/>
                <w:bCs/>
                <w:color w:val="FFFFFF" w:themeColor="background1"/>
              </w:rPr>
            </w:pPr>
            <w:r w:rsidRPr="00103A21">
              <w:rPr>
                <w:rFonts w:ascii="HelveticaNowText Bold" w:eastAsia="Arial" w:hAnsi="HelveticaNowText Bold" w:cs="HelveticaNowText Bold"/>
                <w:bCs/>
                <w:color w:val="FFFFFF" w:themeColor="background1"/>
              </w:rPr>
              <w:t>Mentor</w:t>
            </w:r>
            <w:r w:rsidR="00103A21" w:rsidRPr="00103A21">
              <w:rPr>
                <w:rFonts w:ascii="HelveticaNowText Bold" w:eastAsia="Arial" w:hAnsi="HelveticaNowText Bold" w:cs="HelveticaNowText Bold"/>
                <w:bCs/>
                <w:color w:val="FFFFFF" w:themeColor="background1"/>
              </w:rPr>
              <w:t>:</w:t>
            </w:r>
          </w:p>
        </w:tc>
        <w:tc>
          <w:tcPr>
            <w:tcW w:w="7266" w:type="dxa"/>
            <w:gridSpan w:val="2"/>
            <w:vAlign w:val="center"/>
          </w:tcPr>
          <w:p w14:paraId="4CFE7584"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266E7420" w14:textId="77777777" w:rsidTr="00103A21">
        <w:trPr>
          <w:trHeight w:val="680"/>
        </w:trPr>
        <w:tc>
          <w:tcPr>
            <w:tcW w:w="1691" w:type="dxa"/>
            <w:shd w:val="clear" w:color="auto" w:fill="941E80" w:themeFill="accent1"/>
            <w:vAlign w:val="center"/>
          </w:tcPr>
          <w:p w14:paraId="6A5B68CD" w14:textId="11E964B1" w:rsidR="00662B98" w:rsidRPr="00103A21" w:rsidRDefault="00662B98" w:rsidP="00103A21">
            <w:pPr>
              <w:spacing w:line="276" w:lineRule="auto"/>
              <w:ind w:left="15"/>
              <w:rPr>
                <w:rFonts w:ascii="HelveticaNowText Bold" w:hAnsi="HelveticaNowText Bold" w:cs="HelveticaNowText Bold"/>
                <w:bCs/>
                <w:color w:val="FFFFFF" w:themeColor="background1"/>
              </w:rPr>
            </w:pPr>
            <w:r w:rsidRPr="00103A21">
              <w:rPr>
                <w:rFonts w:ascii="HelveticaNowText Bold" w:eastAsia="Arial" w:hAnsi="HelveticaNowText Bold" w:cs="HelveticaNowText Bold"/>
                <w:bCs/>
                <w:color w:val="FFFFFF" w:themeColor="background1"/>
              </w:rPr>
              <w:t xml:space="preserve">Date &amp; Time </w:t>
            </w:r>
          </w:p>
        </w:tc>
        <w:tc>
          <w:tcPr>
            <w:tcW w:w="2268" w:type="dxa"/>
            <w:shd w:val="clear" w:color="auto" w:fill="941E80" w:themeFill="accent1"/>
            <w:vAlign w:val="center"/>
          </w:tcPr>
          <w:p w14:paraId="4FD07AE8" w14:textId="113363DC" w:rsidR="00662B98" w:rsidRPr="00103A21" w:rsidRDefault="00662B98" w:rsidP="00103A21">
            <w:pPr>
              <w:spacing w:line="276" w:lineRule="auto"/>
              <w:ind w:left="10"/>
              <w:rPr>
                <w:rFonts w:ascii="HelveticaNowText Bold" w:hAnsi="HelveticaNowText Bold" w:cs="HelveticaNowText Bold"/>
                <w:bCs/>
                <w:color w:val="FFFFFF" w:themeColor="background1"/>
              </w:rPr>
            </w:pPr>
            <w:r w:rsidRPr="00103A21">
              <w:rPr>
                <w:rFonts w:ascii="HelveticaNowText Bold" w:eastAsia="Arial" w:hAnsi="HelveticaNowText Bold" w:cs="HelveticaNowText Bold"/>
                <w:bCs/>
                <w:color w:val="FFFFFF" w:themeColor="background1"/>
              </w:rPr>
              <w:t xml:space="preserve">Venue </w:t>
            </w:r>
          </w:p>
        </w:tc>
        <w:tc>
          <w:tcPr>
            <w:tcW w:w="4998" w:type="dxa"/>
            <w:shd w:val="clear" w:color="auto" w:fill="941E80" w:themeFill="accent1"/>
            <w:vAlign w:val="center"/>
          </w:tcPr>
          <w:p w14:paraId="0C07E87B" w14:textId="2C9FF2D4" w:rsidR="00662B98" w:rsidRPr="00103A21" w:rsidRDefault="00662B98" w:rsidP="00103A21">
            <w:pPr>
              <w:spacing w:line="276" w:lineRule="auto"/>
              <w:rPr>
                <w:rFonts w:ascii="HelveticaNowText Bold" w:hAnsi="HelveticaNowText Bold" w:cs="HelveticaNowText Bold"/>
                <w:bCs/>
                <w:color w:val="FFFFFF" w:themeColor="background1"/>
              </w:rPr>
            </w:pPr>
            <w:r w:rsidRPr="00103A21">
              <w:rPr>
                <w:rFonts w:ascii="HelveticaNowText Bold" w:eastAsia="Arial" w:hAnsi="HelveticaNowText Bold" w:cs="HelveticaNowText Bold"/>
                <w:bCs/>
                <w:color w:val="FFFFFF" w:themeColor="background1"/>
              </w:rPr>
              <w:t>Areas covered and goals for discussion at next meeting (if applicable)</w:t>
            </w:r>
          </w:p>
        </w:tc>
      </w:tr>
      <w:tr w:rsidR="00662B98" w:rsidRPr="00103A21" w14:paraId="10651CFE" w14:textId="77777777" w:rsidTr="00103A21">
        <w:trPr>
          <w:trHeight w:val="680"/>
        </w:trPr>
        <w:tc>
          <w:tcPr>
            <w:tcW w:w="1691" w:type="dxa"/>
            <w:vAlign w:val="center"/>
          </w:tcPr>
          <w:p w14:paraId="7669C75D" w14:textId="77777777" w:rsidR="00662B98" w:rsidRPr="00103A21" w:rsidRDefault="00662B98" w:rsidP="00103A21">
            <w:pPr>
              <w:spacing w:line="276" w:lineRule="auto"/>
              <w:rPr>
                <w:rFonts w:ascii="HelveticaNowText Regular" w:hAnsi="HelveticaNowText Regular" w:cs="HelveticaNowText Regular"/>
                <w:bCs/>
              </w:rPr>
            </w:pPr>
          </w:p>
        </w:tc>
        <w:tc>
          <w:tcPr>
            <w:tcW w:w="2268" w:type="dxa"/>
            <w:vAlign w:val="center"/>
          </w:tcPr>
          <w:p w14:paraId="53122F86" w14:textId="77777777" w:rsidR="00662B98" w:rsidRPr="00103A21" w:rsidRDefault="00662B98" w:rsidP="00103A21">
            <w:pPr>
              <w:spacing w:line="276" w:lineRule="auto"/>
              <w:rPr>
                <w:rFonts w:ascii="HelveticaNowText Regular" w:hAnsi="HelveticaNowText Regular" w:cs="HelveticaNowText Regular"/>
                <w:bCs/>
              </w:rPr>
            </w:pPr>
          </w:p>
        </w:tc>
        <w:tc>
          <w:tcPr>
            <w:tcW w:w="4998" w:type="dxa"/>
            <w:vAlign w:val="center"/>
          </w:tcPr>
          <w:p w14:paraId="7BB60184"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61F7A99D" w14:textId="77777777" w:rsidTr="00103A21">
        <w:trPr>
          <w:trHeight w:val="680"/>
        </w:trPr>
        <w:tc>
          <w:tcPr>
            <w:tcW w:w="1691" w:type="dxa"/>
            <w:vAlign w:val="center"/>
          </w:tcPr>
          <w:p w14:paraId="1215EF74" w14:textId="77777777" w:rsidR="00662B98" w:rsidRPr="00103A21" w:rsidRDefault="00662B98" w:rsidP="00103A21">
            <w:pPr>
              <w:spacing w:line="276" w:lineRule="auto"/>
              <w:rPr>
                <w:rFonts w:ascii="HelveticaNowText Regular" w:hAnsi="HelveticaNowText Regular" w:cs="HelveticaNowText Regular"/>
                <w:bCs/>
              </w:rPr>
            </w:pPr>
          </w:p>
        </w:tc>
        <w:tc>
          <w:tcPr>
            <w:tcW w:w="2268" w:type="dxa"/>
            <w:vAlign w:val="center"/>
          </w:tcPr>
          <w:p w14:paraId="6E8FEAF0" w14:textId="77777777" w:rsidR="00662B98" w:rsidRPr="00103A21" w:rsidRDefault="00662B98" w:rsidP="00103A21">
            <w:pPr>
              <w:spacing w:line="276" w:lineRule="auto"/>
              <w:rPr>
                <w:rFonts w:ascii="HelveticaNowText Regular" w:hAnsi="HelveticaNowText Regular" w:cs="HelveticaNowText Regular"/>
                <w:bCs/>
              </w:rPr>
            </w:pPr>
          </w:p>
        </w:tc>
        <w:tc>
          <w:tcPr>
            <w:tcW w:w="4998" w:type="dxa"/>
            <w:vAlign w:val="center"/>
          </w:tcPr>
          <w:p w14:paraId="2234E310"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151E1BB5" w14:textId="77777777" w:rsidTr="00103A21">
        <w:trPr>
          <w:trHeight w:val="680"/>
        </w:trPr>
        <w:tc>
          <w:tcPr>
            <w:tcW w:w="1691" w:type="dxa"/>
            <w:vAlign w:val="center"/>
          </w:tcPr>
          <w:p w14:paraId="7532CCD7" w14:textId="77777777" w:rsidR="00662B98" w:rsidRPr="00103A21" w:rsidRDefault="00662B98" w:rsidP="00103A21">
            <w:pPr>
              <w:spacing w:line="276" w:lineRule="auto"/>
              <w:rPr>
                <w:rFonts w:ascii="HelveticaNowText Regular" w:hAnsi="HelveticaNowText Regular" w:cs="HelveticaNowText Regular"/>
                <w:bCs/>
              </w:rPr>
            </w:pPr>
          </w:p>
        </w:tc>
        <w:tc>
          <w:tcPr>
            <w:tcW w:w="2268" w:type="dxa"/>
            <w:vAlign w:val="center"/>
          </w:tcPr>
          <w:p w14:paraId="38E94805" w14:textId="77777777" w:rsidR="00662B98" w:rsidRPr="00103A21" w:rsidRDefault="00662B98" w:rsidP="00103A21">
            <w:pPr>
              <w:spacing w:line="276" w:lineRule="auto"/>
              <w:rPr>
                <w:rFonts w:ascii="HelveticaNowText Regular" w:hAnsi="HelveticaNowText Regular" w:cs="HelveticaNowText Regular"/>
                <w:bCs/>
              </w:rPr>
            </w:pPr>
          </w:p>
        </w:tc>
        <w:tc>
          <w:tcPr>
            <w:tcW w:w="4998" w:type="dxa"/>
            <w:vAlign w:val="center"/>
          </w:tcPr>
          <w:p w14:paraId="687CC1A7"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7F429D88" w14:textId="77777777" w:rsidTr="00103A21">
        <w:trPr>
          <w:trHeight w:val="680"/>
        </w:trPr>
        <w:tc>
          <w:tcPr>
            <w:tcW w:w="1691" w:type="dxa"/>
            <w:vAlign w:val="center"/>
          </w:tcPr>
          <w:p w14:paraId="3F19A1C8" w14:textId="77777777" w:rsidR="00662B98" w:rsidRPr="00103A21" w:rsidRDefault="00662B98" w:rsidP="00103A21">
            <w:pPr>
              <w:spacing w:line="276" w:lineRule="auto"/>
              <w:rPr>
                <w:rFonts w:ascii="HelveticaNowText Regular" w:hAnsi="HelveticaNowText Regular" w:cs="HelveticaNowText Regular"/>
                <w:bCs/>
              </w:rPr>
            </w:pPr>
          </w:p>
        </w:tc>
        <w:tc>
          <w:tcPr>
            <w:tcW w:w="2268" w:type="dxa"/>
            <w:vAlign w:val="center"/>
          </w:tcPr>
          <w:p w14:paraId="556043E1" w14:textId="77777777" w:rsidR="00662B98" w:rsidRPr="00103A21" w:rsidRDefault="00662B98" w:rsidP="00103A21">
            <w:pPr>
              <w:spacing w:line="276" w:lineRule="auto"/>
              <w:rPr>
                <w:rFonts w:ascii="HelveticaNowText Regular" w:hAnsi="HelveticaNowText Regular" w:cs="HelveticaNowText Regular"/>
                <w:bCs/>
              </w:rPr>
            </w:pPr>
          </w:p>
        </w:tc>
        <w:tc>
          <w:tcPr>
            <w:tcW w:w="4998" w:type="dxa"/>
            <w:vAlign w:val="center"/>
          </w:tcPr>
          <w:p w14:paraId="691900DA"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2C830D99" w14:textId="77777777" w:rsidTr="00103A21">
        <w:trPr>
          <w:trHeight w:val="680"/>
        </w:trPr>
        <w:tc>
          <w:tcPr>
            <w:tcW w:w="1691" w:type="dxa"/>
            <w:vAlign w:val="center"/>
          </w:tcPr>
          <w:p w14:paraId="39A271A7" w14:textId="77777777" w:rsidR="00662B98" w:rsidRPr="00103A21" w:rsidRDefault="00662B98" w:rsidP="00103A21">
            <w:pPr>
              <w:spacing w:line="276" w:lineRule="auto"/>
              <w:rPr>
                <w:rFonts w:ascii="HelveticaNowText Regular" w:hAnsi="HelveticaNowText Regular" w:cs="HelveticaNowText Regular"/>
                <w:bCs/>
              </w:rPr>
            </w:pPr>
          </w:p>
        </w:tc>
        <w:tc>
          <w:tcPr>
            <w:tcW w:w="2268" w:type="dxa"/>
            <w:vAlign w:val="center"/>
          </w:tcPr>
          <w:p w14:paraId="27EEE844" w14:textId="77777777" w:rsidR="00662B98" w:rsidRPr="00103A21" w:rsidRDefault="00662B98" w:rsidP="00103A21">
            <w:pPr>
              <w:spacing w:line="276" w:lineRule="auto"/>
              <w:rPr>
                <w:rFonts w:ascii="HelveticaNowText Regular" w:hAnsi="HelveticaNowText Regular" w:cs="HelveticaNowText Regular"/>
                <w:bCs/>
              </w:rPr>
            </w:pPr>
          </w:p>
        </w:tc>
        <w:tc>
          <w:tcPr>
            <w:tcW w:w="4998" w:type="dxa"/>
            <w:vAlign w:val="center"/>
          </w:tcPr>
          <w:p w14:paraId="13512EF4"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07FF4F22" w14:textId="77777777" w:rsidTr="00103A21">
        <w:trPr>
          <w:trHeight w:val="680"/>
        </w:trPr>
        <w:tc>
          <w:tcPr>
            <w:tcW w:w="1691" w:type="dxa"/>
            <w:vAlign w:val="center"/>
          </w:tcPr>
          <w:p w14:paraId="3AAD80F2" w14:textId="77777777" w:rsidR="00662B98" w:rsidRPr="00103A21" w:rsidRDefault="00662B98" w:rsidP="00103A21">
            <w:pPr>
              <w:spacing w:line="276" w:lineRule="auto"/>
              <w:rPr>
                <w:rFonts w:ascii="HelveticaNowText Regular" w:hAnsi="HelveticaNowText Regular" w:cs="HelveticaNowText Regular"/>
                <w:bCs/>
              </w:rPr>
            </w:pPr>
          </w:p>
        </w:tc>
        <w:tc>
          <w:tcPr>
            <w:tcW w:w="2268" w:type="dxa"/>
            <w:vAlign w:val="center"/>
          </w:tcPr>
          <w:p w14:paraId="2D38A001" w14:textId="77777777" w:rsidR="00662B98" w:rsidRPr="00103A21" w:rsidRDefault="00662B98" w:rsidP="00103A21">
            <w:pPr>
              <w:spacing w:line="276" w:lineRule="auto"/>
              <w:rPr>
                <w:rFonts w:ascii="HelveticaNowText Regular" w:hAnsi="HelveticaNowText Regular" w:cs="HelveticaNowText Regular"/>
                <w:bCs/>
              </w:rPr>
            </w:pPr>
          </w:p>
        </w:tc>
        <w:tc>
          <w:tcPr>
            <w:tcW w:w="4998" w:type="dxa"/>
            <w:vAlign w:val="center"/>
          </w:tcPr>
          <w:p w14:paraId="705F02E7"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478714EE" w14:textId="77777777" w:rsidTr="00103A21">
        <w:trPr>
          <w:trHeight w:val="680"/>
        </w:trPr>
        <w:tc>
          <w:tcPr>
            <w:tcW w:w="1691" w:type="dxa"/>
            <w:vAlign w:val="center"/>
          </w:tcPr>
          <w:p w14:paraId="688B7E87" w14:textId="77777777" w:rsidR="00662B98" w:rsidRPr="00103A21" w:rsidRDefault="00662B98" w:rsidP="00103A21">
            <w:pPr>
              <w:spacing w:line="276" w:lineRule="auto"/>
              <w:rPr>
                <w:rFonts w:ascii="HelveticaNowText Regular" w:hAnsi="HelveticaNowText Regular" w:cs="HelveticaNowText Regular"/>
                <w:bCs/>
              </w:rPr>
            </w:pPr>
          </w:p>
        </w:tc>
        <w:tc>
          <w:tcPr>
            <w:tcW w:w="2268" w:type="dxa"/>
            <w:vAlign w:val="center"/>
          </w:tcPr>
          <w:p w14:paraId="4A81DD34" w14:textId="77777777" w:rsidR="00662B98" w:rsidRPr="00103A21" w:rsidRDefault="00662B98" w:rsidP="00103A21">
            <w:pPr>
              <w:spacing w:line="276" w:lineRule="auto"/>
              <w:rPr>
                <w:rFonts w:ascii="HelveticaNowText Regular" w:hAnsi="HelveticaNowText Regular" w:cs="HelveticaNowText Regular"/>
                <w:bCs/>
              </w:rPr>
            </w:pPr>
          </w:p>
        </w:tc>
        <w:tc>
          <w:tcPr>
            <w:tcW w:w="4998" w:type="dxa"/>
            <w:vAlign w:val="center"/>
          </w:tcPr>
          <w:p w14:paraId="730FFDC3" w14:textId="77777777" w:rsidR="00662B98" w:rsidRPr="00103A21" w:rsidRDefault="00662B98" w:rsidP="00103A21">
            <w:pPr>
              <w:spacing w:line="276" w:lineRule="auto"/>
              <w:rPr>
                <w:rFonts w:ascii="HelveticaNowText Regular" w:hAnsi="HelveticaNowText Regular" w:cs="HelveticaNowText Regular"/>
                <w:bCs/>
              </w:rPr>
            </w:pPr>
          </w:p>
        </w:tc>
      </w:tr>
      <w:tr w:rsidR="00662B98" w:rsidRPr="00103A21" w14:paraId="2B464D2E" w14:textId="77777777" w:rsidTr="00103A21">
        <w:trPr>
          <w:trHeight w:val="680"/>
        </w:trPr>
        <w:tc>
          <w:tcPr>
            <w:tcW w:w="1691" w:type="dxa"/>
            <w:vAlign w:val="center"/>
          </w:tcPr>
          <w:p w14:paraId="243AC84D" w14:textId="77777777" w:rsidR="00662B98" w:rsidRPr="00103A21" w:rsidRDefault="00662B98" w:rsidP="00103A21">
            <w:pPr>
              <w:spacing w:line="276" w:lineRule="auto"/>
              <w:rPr>
                <w:rFonts w:ascii="HelveticaNowText Regular" w:hAnsi="HelveticaNowText Regular" w:cs="HelveticaNowText Regular"/>
                <w:bCs/>
              </w:rPr>
            </w:pPr>
          </w:p>
        </w:tc>
        <w:tc>
          <w:tcPr>
            <w:tcW w:w="2268" w:type="dxa"/>
            <w:vAlign w:val="center"/>
          </w:tcPr>
          <w:p w14:paraId="7E2303A4" w14:textId="77777777" w:rsidR="00662B98" w:rsidRPr="00103A21" w:rsidRDefault="00662B98" w:rsidP="00103A21">
            <w:pPr>
              <w:spacing w:line="276" w:lineRule="auto"/>
              <w:rPr>
                <w:rFonts w:ascii="HelveticaNowText Regular" w:hAnsi="HelveticaNowText Regular" w:cs="HelveticaNowText Regular"/>
                <w:bCs/>
              </w:rPr>
            </w:pPr>
          </w:p>
        </w:tc>
        <w:tc>
          <w:tcPr>
            <w:tcW w:w="4998" w:type="dxa"/>
            <w:vAlign w:val="center"/>
          </w:tcPr>
          <w:p w14:paraId="204FAA55" w14:textId="77777777" w:rsidR="00662B98" w:rsidRPr="00103A21" w:rsidRDefault="00662B98" w:rsidP="00103A21">
            <w:pPr>
              <w:spacing w:line="276" w:lineRule="auto"/>
              <w:rPr>
                <w:rFonts w:ascii="HelveticaNowText Regular" w:hAnsi="HelveticaNowText Regular" w:cs="HelveticaNowText Regular"/>
                <w:bCs/>
              </w:rPr>
            </w:pPr>
          </w:p>
        </w:tc>
      </w:tr>
    </w:tbl>
    <w:p w14:paraId="1103B1D8" w14:textId="300A38CE" w:rsidR="005C5E32" w:rsidRPr="00255DE3" w:rsidRDefault="00662B98" w:rsidP="00103A21">
      <w:pPr>
        <w:pStyle w:val="Heading1"/>
        <w:rPr>
          <w:b/>
          <w:bCs/>
        </w:rPr>
      </w:pPr>
      <w:r w:rsidRPr="00103A21">
        <w:br w:type="page"/>
      </w:r>
      <w:bookmarkStart w:id="26" w:name="_Toc135734311"/>
      <w:r w:rsidRPr="00255DE3">
        <w:rPr>
          <w:b/>
          <w:bCs/>
        </w:rPr>
        <w:lastRenderedPageBreak/>
        <w:t xml:space="preserve">Appendix 3: </w:t>
      </w:r>
      <w:r w:rsidR="005C5E32" w:rsidRPr="00255DE3">
        <w:rPr>
          <w:b/>
          <w:bCs/>
        </w:rPr>
        <w:t>Student Wellbeing Resources</w:t>
      </w:r>
      <w:bookmarkEnd w:id="26"/>
    </w:p>
    <w:p w14:paraId="7FE62A19" w14:textId="3BE9FE70" w:rsidR="005C5E32" w:rsidRPr="00103A21" w:rsidRDefault="005C5E32" w:rsidP="00103A21">
      <w:pPr>
        <w:spacing w:line="276" w:lineRule="auto"/>
        <w:rPr>
          <w:rFonts w:ascii="HelveticaNowText Regular" w:hAnsi="HelveticaNowText Regular" w:cs="HelveticaNowText Regular"/>
          <w:b/>
          <w:bCs/>
          <w:sz w:val="22"/>
          <w:szCs w:val="22"/>
        </w:rPr>
      </w:pPr>
    </w:p>
    <w:p w14:paraId="1AD2E42F" w14:textId="3FE33EE5" w:rsidR="005C5E32" w:rsidRPr="00103A21" w:rsidRDefault="005C5E32"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Please note you are not the mentee’s clinician. </w:t>
      </w:r>
      <w:r w:rsidR="00103A21" w:rsidRPr="00103A21">
        <w:rPr>
          <w:rFonts w:ascii="HelveticaNowText Regular" w:hAnsi="HelveticaNowText Regular" w:cs="HelveticaNowText Regular"/>
          <w:sz w:val="22"/>
          <w:szCs w:val="22"/>
        </w:rPr>
        <w:t>Therefore,</w:t>
      </w:r>
      <w:r w:rsidRPr="00103A21">
        <w:rPr>
          <w:rFonts w:ascii="HelveticaNowText Regular" w:hAnsi="HelveticaNowText Regular" w:cs="HelveticaNowText Regular"/>
          <w:sz w:val="22"/>
          <w:szCs w:val="22"/>
        </w:rPr>
        <w:t xml:space="preserve"> please do signpost them to their GP (or other appropriate healthcare provider) </w:t>
      </w:r>
      <w:r w:rsidR="006464F1" w:rsidRPr="00103A21">
        <w:rPr>
          <w:rFonts w:ascii="HelveticaNowText Regular" w:hAnsi="HelveticaNowText Regular" w:cs="HelveticaNowText Regular"/>
          <w:sz w:val="22"/>
          <w:szCs w:val="22"/>
        </w:rPr>
        <w:t>if you have concerns about their wellbeing.</w:t>
      </w:r>
      <w:r w:rsidR="00662B98" w:rsidRPr="00103A21">
        <w:rPr>
          <w:rFonts w:ascii="HelveticaNowText Regular" w:hAnsi="HelveticaNowText Regular" w:cs="HelveticaNowText Regular"/>
          <w:sz w:val="22"/>
          <w:szCs w:val="22"/>
        </w:rPr>
        <w:t xml:space="preserve"> Please note it is normally agreed that you can break confidentiality if you are concerned about an individual’s safety.</w:t>
      </w:r>
    </w:p>
    <w:p w14:paraId="47D4B186" w14:textId="45AB4FAD" w:rsidR="00662B98" w:rsidRPr="00103A21" w:rsidRDefault="00662B98" w:rsidP="00103A21">
      <w:pPr>
        <w:spacing w:line="276" w:lineRule="auto"/>
        <w:rPr>
          <w:rFonts w:ascii="HelveticaNowText Regular" w:hAnsi="HelveticaNowText Regular" w:cs="HelveticaNowText Regular"/>
          <w:sz w:val="22"/>
          <w:szCs w:val="22"/>
        </w:rPr>
      </w:pPr>
    </w:p>
    <w:p w14:paraId="4EC4FFDA" w14:textId="57BF8ACA" w:rsidR="00103A21" w:rsidRPr="00103A21" w:rsidRDefault="00103A21"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The University of Nottingham have complied an extensive list of relevant resources relevant - these may be found here: </w:t>
      </w:r>
      <w:hyperlink r:id="rId17" w:history="1">
        <w:r w:rsidRPr="00103A21">
          <w:rPr>
            <w:rStyle w:val="Hyperlink"/>
            <w:rFonts w:ascii="HelveticaNowText Regular" w:hAnsi="HelveticaNowText Regular" w:cs="HelveticaNowText Regular"/>
            <w:sz w:val="22"/>
            <w:szCs w:val="22"/>
          </w:rPr>
          <w:t>https://www.nottingham.ac.uk/studentservices/myhelp-zone.aspx</w:t>
        </w:r>
      </w:hyperlink>
      <w:r w:rsidR="00D93318">
        <w:rPr>
          <w:rStyle w:val="Hyperlink"/>
          <w:rFonts w:ascii="HelveticaNowText Regular" w:hAnsi="HelveticaNowText Regular" w:cs="HelveticaNowText Regular"/>
          <w:sz w:val="22"/>
          <w:szCs w:val="22"/>
        </w:rPr>
        <w:t>.</w:t>
      </w:r>
      <w:r w:rsidRPr="00103A21">
        <w:rPr>
          <w:rFonts w:ascii="HelveticaNowText Regular" w:hAnsi="HelveticaNowText Regular" w:cs="HelveticaNowText Regular"/>
          <w:sz w:val="22"/>
          <w:szCs w:val="22"/>
        </w:rPr>
        <w:t xml:space="preserve"> </w:t>
      </w:r>
    </w:p>
    <w:p w14:paraId="76982542" w14:textId="77777777" w:rsidR="00103A21" w:rsidRPr="00103A21" w:rsidRDefault="00103A21" w:rsidP="00103A21">
      <w:pPr>
        <w:spacing w:line="276" w:lineRule="auto"/>
        <w:rPr>
          <w:rFonts w:ascii="HelveticaNowText Regular" w:hAnsi="HelveticaNowText Regular" w:cs="HelveticaNowText Regular"/>
          <w:sz w:val="22"/>
          <w:szCs w:val="22"/>
        </w:rPr>
      </w:pPr>
    </w:p>
    <w:p w14:paraId="45DA57BA" w14:textId="77777777" w:rsidR="00103A21" w:rsidRPr="00103A21" w:rsidRDefault="00103A21"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Pharmacist support may also be accessed by pharmacy undergraduates: </w:t>
      </w:r>
      <w:hyperlink r:id="rId18" w:history="1">
        <w:r w:rsidRPr="00103A21">
          <w:rPr>
            <w:rStyle w:val="Hyperlink"/>
            <w:rFonts w:ascii="HelveticaNowText Regular" w:hAnsi="HelveticaNowText Regular" w:cs="HelveticaNowText Regular"/>
            <w:sz w:val="22"/>
            <w:szCs w:val="22"/>
          </w:rPr>
          <w:t>https://pharmacistsupport.org/support-for-students/</w:t>
        </w:r>
      </w:hyperlink>
      <w:r w:rsidRPr="00103A21">
        <w:rPr>
          <w:rFonts w:ascii="HelveticaNowText Regular" w:hAnsi="HelveticaNowText Regular" w:cs="HelveticaNowText Regular"/>
          <w:sz w:val="22"/>
          <w:szCs w:val="22"/>
        </w:rPr>
        <w:t xml:space="preserve">  They can provide:</w:t>
      </w:r>
    </w:p>
    <w:p w14:paraId="6464530F" w14:textId="77777777" w:rsidR="00103A21" w:rsidRPr="00103A21" w:rsidRDefault="00103A21" w:rsidP="00103A21">
      <w:pPr>
        <w:pStyle w:val="NormalWeb"/>
        <w:shd w:val="clear" w:color="auto" w:fill="FFFFFF"/>
        <w:spacing w:before="0" w:beforeAutospacing="0" w:after="0" w:afterAutospacing="0" w:line="276" w:lineRule="auto"/>
        <w:textAlignment w:val="baseline"/>
        <w:rPr>
          <w:rFonts w:ascii="HelveticaNowText Regular" w:hAnsi="HelveticaNowText Regular" w:cs="HelveticaNowText Regular"/>
          <w:color w:val="002B34"/>
          <w:sz w:val="22"/>
          <w:szCs w:val="22"/>
        </w:rPr>
      </w:pPr>
    </w:p>
    <w:p w14:paraId="77D35424" w14:textId="77777777" w:rsidR="00103A21" w:rsidRPr="00103A21" w:rsidRDefault="00103A21" w:rsidP="00103A21">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a listening friend who can listen and support in confidence about a wide range of issues including emotional, financial and study related stresses.</w:t>
      </w:r>
    </w:p>
    <w:p w14:paraId="014FE64A" w14:textId="77777777" w:rsidR="00103A21" w:rsidRPr="00103A21" w:rsidRDefault="00103A21" w:rsidP="00103A21">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access to wellbeing services that can help quip the students with tools and techniques to help them manage stress and anxiety.</w:t>
      </w:r>
    </w:p>
    <w:p w14:paraId="71424613" w14:textId="77777777" w:rsidR="00103A21" w:rsidRPr="00103A21" w:rsidRDefault="00103A21" w:rsidP="00103A21">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a student hardship grant (of up to £1500) to assist with general living costs and expenses.</w:t>
      </w:r>
    </w:p>
    <w:p w14:paraId="168732A7" w14:textId="6A3C5E71" w:rsidR="00103A21" w:rsidRPr="00103A21" w:rsidRDefault="00103A21" w:rsidP="00103A21">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funded counselling for those struggling with emotional issues</w:t>
      </w:r>
      <w:r w:rsidR="00D93318">
        <w:rPr>
          <w:rFonts w:ascii="HelveticaNowText Regular" w:hAnsi="HelveticaNowText Regular" w:cs="HelveticaNowText Regular"/>
          <w:sz w:val="22"/>
          <w:szCs w:val="22"/>
        </w:rPr>
        <w:t>.</w:t>
      </w:r>
    </w:p>
    <w:p w14:paraId="5BAEF753" w14:textId="77777777" w:rsidR="00103A21" w:rsidRPr="00103A21" w:rsidRDefault="00103A21" w:rsidP="00103A21">
      <w:pPr>
        <w:pStyle w:val="NormalWeb"/>
        <w:numPr>
          <w:ilvl w:val="1"/>
          <w:numId w:val="15"/>
        </w:numPr>
        <w:shd w:val="clear" w:color="auto" w:fill="FFFFFF"/>
        <w:spacing w:before="0" w:beforeAutospacing="0" w:after="0" w:afterAutospacing="0" w:line="276" w:lineRule="auto"/>
        <w:textAlignment w:val="baseline"/>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a bursary for final year </w:t>
      </w:r>
      <w:proofErr w:type="spellStart"/>
      <w:r w:rsidRPr="00103A21">
        <w:rPr>
          <w:rFonts w:ascii="HelveticaNowText Regular" w:hAnsi="HelveticaNowText Regular" w:cs="HelveticaNowText Regular"/>
          <w:sz w:val="22"/>
          <w:szCs w:val="22"/>
        </w:rPr>
        <w:t>MPharm</w:t>
      </w:r>
      <w:proofErr w:type="spellEnd"/>
      <w:r w:rsidRPr="00103A21">
        <w:rPr>
          <w:rFonts w:ascii="HelveticaNowText Regular" w:hAnsi="HelveticaNowText Regular" w:cs="HelveticaNowText Regular"/>
          <w:sz w:val="22"/>
          <w:szCs w:val="22"/>
        </w:rPr>
        <w:t xml:space="preserve"> students.</w:t>
      </w:r>
    </w:p>
    <w:p w14:paraId="3F79EAB4" w14:textId="432DE3C4" w:rsidR="00662B98" w:rsidRPr="00103A21" w:rsidRDefault="00662B98" w:rsidP="00103A21">
      <w:pPr>
        <w:pStyle w:val="NormalWeb"/>
        <w:shd w:val="clear" w:color="auto" w:fill="FFFFFF"/>
        <w:spacing w:before="0" w:beforeAutospacing="0" w:after="0" w:afterAutospacing="0" w:line="276" w:lineRule="auto"/>
        <w:textAlignment w:val="baseline"/>
        <w:rPr>
          <w:rFonts w:ascii="HelveticaNowText Regular" w:hAnsi="HelveticaNowText Regular" w:cs="HelveticaNowText Regular"/>
          <w:color w:val="002B34"/>
          <w:sz w:val="22"/>
          <w:szCs w:val="22"/>
        </w:rPr>
      </w:pPr>
    </w:p>
    <w:p w14:paraId="169BE281" w14:textId="7CF52679" w:rsidR="00662B98" w:rsidRPr="00103A21" w:rsidRDefault="00662B98" w:rsidP="00103A21">
      <w:pPr>
        <w:spacing w:line="276" w:lineRule="auto"/>
        <w:rPr>
          <w:rFonts w:ascii="HelveticaNowText Regular" w:hAnsi="HelveticaNowText Regular" w:cs="HelveticaNowText Regular"/>
          <w:sz w:val="22"/>
          <w:szCs w:val="22"/>
        </w:rPr>
      </w:pPr>
      <w:r w:rsidRPr="00103A21">
        <w:rPr>
          <w:rFonts w:ascii="HelveticaNowText Regular" w:hAnsi="HelveticaNowText Regular" w:cs="HelveticaNowText Regular"/>
          <w:sz w:val="22"/>
          <w:szCs w:val="22"/>
        </w:rPr>
        <w:t xml:space="preserve">  </w:t>
      </w:r>
    </w:p>
    <w:sectPr w:rsidR="00662B98" w:rsidRPr="00103A21" w:rsidSect="001039A5">
      <w:footerReference w:type="even" r:id="rId19"/>
      <w:footerReference w:type="defaul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B1A544" w14:textId="77777777" w:rsidR="009252AA" w:rsidRDefault="009252AA" w:rsidP="007A59CC">
      <w:r>
        <w:separator/>
      </w:r>
    </w:p>
  </w:endnote>
  <w:endnote w:type="continuationSeparator" w:id="0">
    <w:p w14:paraId="6E95C8B2" w14:textId="77777777" w:rsidR="009252AA" w:rsidRDefault="009252AA" w:rsidP="007A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HelveticaNowText Regular">
    <w:altName w:val="Arial"/>
    <w:panose1 w:val="020B0604020202020204"/>
    <w:charset w:val="00"/>
    <w:family w:val="swiss"/>
    <w:pitch w:val="variable"/>
    <w:sig w:usb0="A00000FF" w:usb1="5000A47B" w:usb2="00000008" w:usb3="00000000" w:csb0="00000093"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urw-geometric">
    <w:altName w:val="Cambria"/>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Gramatika-Bold">
    <w:altName w:val="Calibri"/>
    <w:panose1 w:val="020B0604020202020204"/>
    <w:charset w:val="00"/>
    <w:family w:val="auto"/>
    <w:pitch w:val="variable"/>
    <w:sig w:usb0="20000287" w:usb1="00000001" w:usb2="00000000" w:usb3="00000000" w:csb0="0000019F" w:csb1="00000000"/>
  </w:font>
  <w:font w:name="HelveticaNowText Bold">
    <w:altName w:val="Arial"/>
    <w:panose1 w:val="020B0604020202020204"/>
    <w:charset w:val="00"/>
    <w:family w:val="swiss"/>
    <w:pitch w:val="variable"/>
    <w:sig w:usb0="A00000FF" w:usb1="5000A47B" w:usb2="00000008" w:usb3="00000000" w:csb0="00000093" w:csb1="00000000"/>
  </w:font>
  <w:font w:name="Calibri Light">
    <w:panose1 w:val="020F0302020204030204"/>
    <w:charset w:val="00"/>
    <w:family w:val="swiss"/>
    <w:pitch w:val="variable"/>
    <w:sig w:usb0="E0002AFF" w:usb1="C000247B" w:usb2="00000009" w:usb3="00000000" w:csb0="000001FF" w:csb1="00000000"/>
  </w:font>
  <w:font w:name="Gramatika-Light">
    <w:altName w:val="Calibri"/>
    <w:panose1 w:val="020B0604020202020204"/>
    <w:charset w:val="00"/>
    <w:family w:val="auto"/>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9734284"/>
      <w:docPartObj>
        <w:docPartGallery w:val="Page Numbers (Bottom of Page)"/>
        <w:docPartUnique/>
      </w:docPartObj>
    </w:sdtPr>
    <w:sdtEndPr>
      <w:rPr>
        <w:rStyle w:val="PageNumber"/>
      </w:rPr>
    </w:sdtEndPr>
    <w:sdtContent>
      <w:p w14:paraId="01DE16D0" w14:textId="279A20BE" w:rsidR="002774F0" w:rsidRDefault="002774F0" w:rsidP="002A7C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03A21">
          <w:rPr>
            <w:rStyle w:val="PageNumber"/>
            <w:noProof/>
          </w:rPr>
          <w:t>1</w:t>
        </w:r>
        <w:r>
          <w:rPr>
            <w:rStyle w:val="PageNumber"/>
          </w:rPr>
          <w:fldChar w:fldCharType="end"/>
        </w:r>
      </w:p>
    </w:sdtContent>
  </w:sdt>
  <w:p w14:paraId="17D5D877" w14:textId="77777777" w:rsidR="002774F0" w:rsidRDefault="002774F0" w:rsidP="002774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HelveticaNowText Regular" w:hAnsi="HelveticaNowText Regular" w:cs="HelveticaNowText Regular"/>
        <w:color w:val="808080" w:themeColor="background1" w:themeShade="80"/>
        <w:sz w:val="16"/>
        <w:szCs w:val="16"/>
      </w:rPr>
      <w:id w:val="-290052794"/>
      <w:docPartObj>
        <w:docPartGallery w:val="Page Numbers (Bottom of Page)"/>
        <w:docPartUnique/>
      </w:docPartObj>
    </w:sdtPr>
    <w:sdtEndPr/>
    <w:sdtContent>
      <w:sdt>
        <w:sdtPr>
          <w:rPr>
            <w:rFonts w:ascii="HelveticaNowText Regular" w:hAnsi="HelveticaNowText Regular" w:cs="HelveticaNowText Regular"/>
            <w:color w:val="808080" w:themeColor="background1" w:themeShade="80"/>
            <w:sz w:val="16"/>
            <w:szCs w:val="16"/>
          </w:rPr>
          <w:id w:val="1728636285"/>
          <w:docPartObj>
            <w:docPartGallery w:val="Page Numbers (Top of Page)"/>
            <w:docPartUnique/>
          </w:docPartObj>
        </w:sdtPr>
        <w:sdtEndPr/>
        <w:sdtContent>
          <w:p w14:paraId="526864CB" w14:textId="79095DAD" w:rsidR="00103A21" w:rsidRPr="00103A21" w:rsidRDefault="00103A21" w:rsidP="00103A21">
            <w:pPr>
              <w:pStyle w:val="Footer"/>
              <w:spacing w:line="276" w:lineRule="auto"/>
              <w:jc w:val="center"/>
              <w:rPr>
                <w:rFonts w:ascii="HelveticaNowText Regular" w:hAnsi="HelveticaNowText Regular" w:cs="HelveticaNowText Regular"/>
                <w:color w:val="808080" w:themeColor="background1" w:themeShade="80"/>
                <w:sz w:val="16"/>
                <w:szCs w:val="16"/>
              </w:rPr>
            </w:pPr>
            <w:r w:rsidRPr="00103A21">
              <w:rPr>
                <w:rFonts w:ascii="HelveticaNowText Regular" w:hAnsi="HelveticaNowText Regular" w:cs="HelveticaNowText Regular"/>
                <w:color w:val="808080" w:themeColor="background1" w:themeShade="80"/>
                <w:sz w:val="16"/>
                <w:szCs w:val="16"/>
              </w:rPr>
              <w:t xml:space="preserve">Page </w:t>
            </w:r>
            <w:r w:rsidRPr="00103A21">
              <w:rPr>
                <w:rFonts w:ascii="HelveticaNowText Regular" w:hAnsi="HelveticaNowText Regular" w:cs="HelveticaNowText Regular"/>
                <w:color w:val="808080" w:themeColor="background1" w:themeShade="80"/>
                <w:sz w:val="16"/>
                <w:szCs w:val="16"/>
              </w:rPr>
              <w:fldChar w:fldCharType="begin"/>
            </w:r>
            <w:r w:rsidRPr="00103A21">
              <w:rPr>
                <w:rFonts w:ascii="HelveticaNowText Regular" w:hAnsi="HelveticaNowText Regular" w:cs="HelveticaNowText Regular"/>
                <w:color w:val="808080" w:themeColor="background1" w:themeShade="80"/>
                <w:sz w:val="16"/>
                <w:szCs w:val="16"/>
              </w:rPr>
              <w:instrText xml:space="preserve"> PAGE </w:instrText>
            </w:r>
            <w:r w:rsidRPr="00103A21">
              <w:rPr>
                <w:rFonts w:ascii="HelveticaNowText Regular" w:hAnsi="HelveticaNowText Regular" w:cs="HelveticaNowText Regular"/>
                <w:color w:val="808080" w:themeColor="background1" w:themeShade="80"/>
                <w:sz w:val="16"/>
                <w:szCs w:val="16"/>
              </w:rPr>
              <w:fldChar w:fldCharType="separate"/>
            </w:r>
            <w:r w:rsidRPr="00103A21">
              <w:rPr>
                <w:rFonts w:ascii="HelveticaNowText Regular" w:hAnsi="HelveticaNowText Regular" w:cs="HelveticaNowText Regular"/>
                <w:noProof/>
                <w:color w:val="808080" w:themeColor="background1" w:themeShade="80"/>
                <w:sz w:val="16"/>
                <w:szCs w:val="16"/>
              </w:rPr>
              <w:t>2</w:t>
            </w:r>
            <w:r w:rsidRPr="00103A21">
              <w:rPr>
                <w:rFonts w:ascii="HelveticaNowText Regular" w:hAnsi="HelveticaNowText Regular" w:cs="HelveticaNowText Regular"/>
                <w:color w:val="808080" w:themeColor="background1" w:themeShade="80"/>
                <w:sz w:val="16"/>
                <w:szCs w:val="16"/>
              </w:rPr>
              <w:fldChar w:fldCharType="end"/>
            </w:r>
            <w:r w:rsidRPr="00103A21">
              <w:rPr>
                <w:rFonts w:ascii="HelveticaNowText Regular" w:hAnsi="HelveticaNowText Regular" w:cs="HelveticaNowText Regular"/>
                <w:color w:val="808080" w:themeColor="background1" w:themeShade="80"/>
                <w:sz w:val="16"/>
                <w:szCs w:val="16"/>
              </w:rPr>
              <w:t xml:space="preserve"> of </w:t>
            </w:r>
            <w:r w:rsidRPr="00103A21">
              <w:rPr>
                <w:rFonts w:ascii="HelveticaNowText Regular" w:hAnsi="HelveticaNowText Regular" w:cs="HelveticaNowText Regular"/>
                <w:color w:val="808080" w:themeColor="background1" w:themeShade="80"/>
                <w:sz w:val="16"/>
                <w:szCs w:val="16"/>
              </w:rPr>
              <w:fldChar w:fldCharType="begin"/>
            </w:r>
            <w:r w:rsidRPr="00103A21">
              <w:rPr>
                <w:rFonts w:ascii="HelveticaNowText Regular" w:hAnsi="HelveticaNowText Regular" w:cs="HelveticaNowText Regular"/>
                <w:color w:val="808080" w:themeColor="background1" w:themeShade="80"/>
                <w:sz w:val="16"/>
                <w:szCs w:val="16"/>
              </w:rPr>
              <w:instrText xml:space="preserve"> NUMPAGES  </w:instrText>
            </w:r>
            <w:r w:rsidRPr="00103A21">
              <w:rPr>
                <w:rFonts w:ascii="HelveticaNowText Regular" w:hAnsi="HelveticaNowText Regular" w:cs="HelveticaNowText Regular"/>
                <w:color w:val="808080" w:themeColor="background1" w:themeShade="80"/>
                <w:sz w:val="16"/>
                <w:szCs w:val="16"/>
              </w:rPr>
              <w:fldChar w:fldCharType="separate"/>
            </w:r>
            <w:r w:rsidRPr="00103A21">
              <w:rPr>
                <w:rFonts w:ascii="HelveticaNowText Regular" w:hAnsi="HelveticaNowText Regular" w:cs="HelveticaNowText Regular"/>
                <w:noProof/>
                <w:color w:val="808080" w:themeColor="background1" w:themeShade="80"/>
                <w:sz w:val="16"/>
                <w:szCs w:val="16"/>
              </w:rPr>
              <w:t>2</w:t>
            </w:r>
            <w:r w:rsidRPr="00103A21">
              <w:rPr>
                <w:rFonts w:ascii="HelveticaNowText Regular" w:hAnsi="HelveticaNowText Regular" w:cs="HelveticaNowText Regular"/>
                <w:color w:val="808080" w:themeColor="background1" w:themeShade="80"/>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5AB26" w14:textId="77777777" w:rsidR="009252AA" w:rsidRDefault="009252AA" w:rsidP="007A59CC">
      <w:r>
        <w:separator/>
      </w:r>
    </w:p>
  </w:footnote>
  <w:footnote w:type="continuationSeparator" w:id="0">
    <w:p w14:paraId="61B2ED1C" w14:textId="77777777" w:rsidR="009252AA" w:rsidRDefault="009252AA" w:rsidP="007A5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2419A"/>
    <w:multiLevelType w:val="hybridMultilevel"/>
    <w:tmpl w:val="996647A2"/>
    <w:lvl w:ilvl="0" w:tplc="08090001">
      <w:start w:val="1"/>
      <w:numFmt w:val="bullet"/>
      <w:lvlText w:val=""/>
      <w:lvlJc w:val="left"/>
      <w:pPr>
        <w:ind w:left="720" w:hanging="360"/>
      </w:pPr>
      <w:rPr>
        <w:rFonts w:ascii="Symbol" w:hAnsi="Symbol" w:hint="default"/>
      </w:rPr>
    </w:lvl>
    <w:lvl w:ilvl="1" w:tplc="682AB51E">
      <w:numFmt w:val="bullet"/>
      <w:lvlText w:val="-"/>
      <w:lvlJc w:val="left"/>
      <w:pPr>
        <w:ind w:left="1440" w:hanging="360"/>
      </w:pPr>
      <w:rPr>
        <w:rFonts w:ascii="HelveticaNowText Regular" w:eastAsia="Times New Roman" w:hAnsi="HelveticaNowText Regular" w:cs="HelveticaNowText Regular"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F4A04"/>
    <w:multiLevelType w:val="hybridMultilevel"/>
    <w:tmpl w:val="A244A67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46393C"/>
    <w:multiLevelType w:val="hybridMultilevel"/>
    <w:tmpl w:val="4482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8082D"/>
    <w:multiLevelType w:val="hybridMultilevel"/>
    <w:tmpl w:val="CF2A301E"/>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4" w15:restartNumberingAfterBreak="0">
    <w:nsid w:val="0ED1281F"/>
    <w:multiLevelType w:val="hybridMultilevel"/>
    <w:tmpl w:val="D318DC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011F3F"/>
    <w:multiLevelType w:val="multilevel"/>
    <w:tmpl w:val="EB70B6AC"/>
    <w:lvl w:ilvl="0">
      <w:start w:val="1"/>
      <w:numFmt w:val="decimal"/>
      <w:lvlText w:val="%1."/>
      <w:lvlJc w:val="left"/>
      <w:pPr>
        <w:tabs>
          <w:tab w:val="num" w:pos="360"/>
        </w:tabs>
        <w:ind w:left="360" w:hanging="360"/>
      </w:pPr>
      <w:rPr>
        <w:rFonts w:ascii="urw-geometric" w:eastAsia="Times New Roman" w:hAnsi="urw-geometric" w:cs="Times New Roman"/>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5495029"/>
    <w:multiLevelType w:val="hybridMultilevel"/>
    <w:tmpl w:val="0120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31201"/>
    <w:multiLevelType w:val="hybridMultilevel"/>
    <w:tmpl w:val="FFA4D96A"/>
    <w:lvl w:ilvl="0" w:tplc="945617B6">
      <w:start w:val="53"/>
      <w:numFmt w:val="bullet"/>
      <w:lvlText w:val="-"/>
      <w:lvlJc w:val="left"/>
      <w:pPr>
        <w:ind w:left="720" w:hanging="360"/>
      </w:pPr>
      <w:rPr>
        <w:rFonts w:ascii="HelveticaNowText Regular" w:eastAsia="Times New Roman" w:hAnsi="HelveticaNowText Regular" w:cs="HelveticaNowTex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A60C5"/>
    <w:multiLevelType w:val="hybridMultilevel"/>
    <w:tmpl w:val="96C0C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8F7976"/>
    <w:multiLevelType w:val="hybridMultilevel"/>
    <w:tmpl w:val="D99A9946"/>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10" w15:restartNumberingAfterBreak="0">
    <w:nsid w:val="21A311AB"/>
    <w:multiLevelType w:val="hybridMultilevel"/>
    <w:tmpl w:val="1BF2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93FF7"/>
    <w:multiLevelType w:val="hybridMultilevel"/>
    <w:tmpl w:val="9912A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6163F5"/>
    <w:multiLevelType w:val="hybridMultilevel"/>
    <w:tmpl w:val="CE6EDCB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8102BE3"/>
    <w:multiLevelType w:val="hybridMultilevel"/>
    <w:tmpl w:val="CA28D4F8"/>
    <w:lvl w:ilvl="0" w:tplc="7BDAE070">
      <w:start w:val="53"/>
      <w:numFmt w:val="bullet"/>
      <w:lvlText w:val="-"/>
      <w:lvlJc w:val="left"/>
      <w:pPr>
        <w:ind w:left="720" w:hanging="360"/>
      </w:pPr>
      <w:rPr>
        <w:rFonts w:ascii="HelveticaNowText Regular" w:eastAsia="Times New Roman" w:hAnsi="HelveticaNowText Regular" w:cs="HelveticaNowTex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F1C71"/>
    <w:multiLevelType w:val="multilevel"/>
    <w:tmpl w:val="BFBC147C"/>
    <w:lvl w:ilvl="0">
      <w:start w:val="1"/>
      <w:numFmt w:val="decimal"/>
      <w:lvlText w:val="%1."/>
      <w:lvlJc w:val="left"/>
      <w:pPr>
        <w:tabs>
          <w:tab w:val="num" w:pos="360"/>
        </w:tabs>
        <w:ind w:left="360" w:hanging="360"/>
      </w:pPr>
      <w:rPr>
        <w:rFonts w:ascii="urw-geometric" w:eastAsia="Times New Roman" w:hAnsi="urw-geometric" w:cs="Times New Roman"/>
        <w:sz w:val="20"/>
      </w:rPr>
    </w:lvl>
    <w:lvl w:ilvl="1">
      <w:start w:val="1"/>
      <w:numFmt w:val="bullet"/>
      <w:lvlText w:val=""/>
      <w:lvlJc w:val="left"/>
      <w:pPr>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0F90B71"/>
    <w:multiLevelType w:val="multilevel"/>
    <w:tmpl w:val="BFBC147C"/>
    <w:lvl w:ilvl="0">
      <w:start w:val="1"/>
      <w:numFmt w:val="decimal"/>
      <w:lvlText w:val="%1."/>
      <w:lvlJc w:val="left"/>
      <w:pPr>
        <w:tabs>
          <w:tab w:val="num" w:pos="360"/>
        </w:tabs>
        <w:ind w:left="360" w:hanging="360"/>
      </w:pPr>
      <w:rPr>
        <w:rFonts w:ascii="urw-geometric" w:eastAsia="Times New Roman" w:hAnsi="urw-geometric" w:cs="Times New Roman"/>
        <w:sz w:val="20"/>
      </w:rPr>
    </w:lvl>
    <w:lvl w:ilvl="1">
      <w:start w:val="1"/>
      <w:numFmt w:val="bullet"/>
      <w:lvlText w:val=""/>
      <w:lvlJc w:val="left"/>
      <w:pPr>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74B72DF"/>
    <w:multiLevelType w:val="multilevel"/>
    <w:tmpl w:val="6310F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403343"/>
    <w:multiLevelType w:val="hybridMultilevel"/>
    <w:tmpl w:val="9F62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222352"/>
    <w:multiLevelType w:val="hybridMultilevel"/>
    <w:tmpl w:val="0E2AA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6677EF"/>
    <w:multiLevelType w:val="hybridMultilevel"/>
    <w:tmpl w:val="F3046BB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92D92"/>
    <w:multiLevelType w:val="hybridMultilevel"/>
    <w:tmpl w:val="F7EE0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2B5E50"/>
    <w:multiLevelType w:val="hybridMultilevel"/>
    <w:tmpl w:val="F35A86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5CB3EF2"/>
    <w:multiLevelType w:val="hybridMultilevel"/>
    <w:tmpl w:val="8AE03706"/>
    <w:lvl w:ilvl="0" w:tplc="39B66D32">
      <w:start w:val="53"/>
      <w:numFmt w:val="bullet"/>
      <w:lvlText w:val="-"/>
      <w:lvlJc w:val="left"/>
      <w:pPr>
        <w:ind w:left="720" w:hanging="360"/>
      </w:pPr>
      <w:rPr>
        <w:rFonts w:ascii="HelveticaNowText Regular" w:eastAsia="Times New Roman" w:hAnsi="HelveticaNowText Regular" w:cs="HelveticaNowText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AE64FA"/>
    <w:multiLevelType w:val="hybridMultilevel"/>
    <w:tmpl w:val="392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073F14"/>
    <w:multiLevelType w:val="hybridMultilevel"/>
    <w:tmpl w:val="3E3AA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F67500"/>
    <w:multiLevelType w:val="multilevel"/>
    <w:tmpl w:val="BFBC147C"/>
    <w:lvl w:ilvl="0">
      <w:start w:val="1"/>
      <w:numFmt w:val="decimal"/>
      <w:lvlText w:val="%1."/>
      <w:lvlJc w:val="left"/>
      <w:pPr>
        <w:tabs>
          <w:tab w:val="num" w:pos="360"/>
        </w:tabs>
        <w:ind w:left="360" w:hanging="360"/>
      </w:pPr>
      <w:rPr>
        <w:rFonts w:ascii="urw-geometric" w:eastAsia="Times New Roman" w:hAnsi="urw-geometric" w:cs="Times New Roman"/>
        <w:sz w:val="20"/>
      </w:rPr>
    </w:lvl>
    <w:lvl w:ilvl="1">
      <w:start w:val="1"/>
      <w:numFmt w:val="bullet"/>
      <w:lvlText w:val=""/>
      <w:lvlJc w:val="left"/>
      <w:pPr>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06A40E8"/>
    <w:multiLevelType w:val="hybridMultilevel"/>
    <w:tmpl w:val="9B2082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9D7DC5"/>
    <w:multiLevelType w:val="hybridMultilevel"/>
    <w:tmpl w:val="6A6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8B2430"/>
    <w:multiLevelType w:val="hybridMultilevel"/>
    <w:tmpl w:val="EC562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225523"/>
    <w:multiLevelType w:val="hybridMultilevel"/>
    <w:tmpl w:val="AFE4673C"/>
    <w:lvl w:ilvl="0" w:tplc="08090001">
      <w:start w:val="1"/>
      <w:numFmt w:val="bullet"/>
      <w:lvlText w:val=""/>
      <w:lvlJc w:val="left"/>
      <w:pPr>
        <w:tabs>
          <w:tab w:val="num" w:pos="720"/>
        </w:tabs>
        <w:ind w:left="720" w:hanging="360"/>
      </w:pPr>
      <w:rPr>
        <w:rFonts w:ascii="Symbol" w:hAnsi="Symbol" w:hint="default"/>
      </w:rPr>
    </w:lvl>
    <w:lvl w:ilvl="1" w:tplc="C7EC333A">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E6689B"/>
    <w:multiLevelType w:val="hybridMultilevel"/>
    <w:tmpl w:val="17601632"/>
    <w:lvl w:ilvl="0" w:tplc="46327EDA">
      <w:start w:val="1"/>
      <w:numFmt w:val="decimal"/>
      <w:lvlText w:val="%1."/>
      <w:lvlJc w:val="left"/>
      <w:pPr>
        <w:ind w:left="720" w:hanging="360"/>
      </w:pPr>
      <w:rPr>
        <w:rFonts w:asciiTheme="minorHAnsi" w:eastAsiaTheme="minorHAnsi" w:hAnsiTheme="minorHAnsi" w:cstheme="minorBid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1867E7"/>
    <w:multiLevelType w:val="hybridMultilevel"/>
    <w:tmpl w:val="FE3C02B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3561E38"/>
    <w:multiLevelType w:val="hybridMultilevel"/>
    <w:tmpl w:val="67EADAA6"/>
    <w:lvl w:ilvl="0" w:tplc="7A42C064">
      <w:start w:val="53"/>
      <w:numFmt w:val="bullet"/>
      <w:lvlText w:val="-"/>
      <w:lvlJc w:val="left"/>
      <w:pPr>
        <w:ind w:left="360" w:hanging="360"/>
      </w:pPr>
      <w:rPr>
        <w:rFonts w:ascii="HelveticaNowText Regular" w:eastAsia="Times New Roman" w:hAnsi="HelveticaNowText Regular" w:cs="HelveticaNowText Regular"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EA71B6"/>
    <w:multiLevelType w:val="hybridMultilevel"/>
    <w:tmpl w:val="568EE0C0"/>
    <w:lvl w:ilvl="0" w:tplc="FFFFFFFF">
      <w:start w:val="1"/>
      <w:numFmt w:val="decimal"/>
      <w:lvlText w:val="%1."/>
      <w:lvlJc w:val="left"/>
      <w:pPr>
        <w:ind w:left="723" w:hanging="360"/>
      </w:pPr>
      <w:rPr>
        <w:rFonts w:hint="default"/>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4" w15:restartNumberingAfterBreak="0">
    <w:nsid w:val="677B3902"/>
    <w:multiLevelType w:val="hybridMultilevel"/>
    <w:tmpl w:val="702E1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116957"/>
    <w:multiLevelType w:val="hybridMultilevel"/>
    <w:tmpl w:val="60E6EE7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6E5E07"/>
    <w:multiLevelType w:val="hybridMultilevel"/>
    <w:tmpl w:val="0ABE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CC52C0"/>
    <w:multiLevelType w:val="hybridMultilevel"/>
    <w:tmpl w:val="A09C162C"/>
    <w:lvl w:ilvl="0" w:tplc="A410780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EB7FC5"/>
    <w:multiLevelType w:val="hybridMultilevel"/>
    <w:tmpl w:val="DE96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2209B8"/>
    <w:multiLevelType w:val="hybridMultilevel"/>
    <w:tmpl w:val="97E479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A00402"/>
    <w:multiLevelType w:val="hybridMultilevel"/>
    <w:tmpl w:val="0446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6A226B"/>
    <w:multiLevelType w:val="hybridMultilevel"/>
    <w:tmpl w:val="16DA2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120C6"/>
    <w:multiLevelType w:val="multilevel"/>
    <w:tmpl w:val="FA8200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4"/>
  </w:num>
  <w:num w:numId="2">
    <w:abstractNumId w:val="30"/>
  </w:num>
  <w:num w:numId="3">
    <w:abstractNumId w:val="34"/>
  </w:num>
  <w:num w:numId="4">
    <w:abstractNumId w:val="8"/>
  </w:num>
  <w:num w:numId="5">
    <w:abstractNumId w:val="17"/>
  </w:num>
  <w:num w:numId="6">
    <w:abstractNumId w:val="18"/>
  </w:num>
  <w:num w:numId="7">
    <w:abstractNumId w:val="42"/>
  </w:num>
  <w:num w:numId="8">
    <w:abstractNumId w:val="5"/>
  </w:num>
  <w:num w:numId="9">
    <w:abstractNumId w:val="25"/>
  </w:num>
  <w:num w:numId="10">
    <w:abstractNumId w:val="15"/>
  </w:num>
  <w:num w:numId="11">
    <w:abstractNumId w:val="29"/>
  </w:num>
  <w:num w:numId="12">
    <w:abstractNumId w:val="39"/>
  </w:num>
  <w:num w:numId="13">
    <w:abstractNumId w:val="19"/>
  </w:num>
  <w:num w:numId="14">
    <w:abstractNumId w:val="16"/>
  </w:num>
  <w:num w:numId="15">
    <w:abstractNumId w:val="14"/>
  </w:num>
  <w:num w:numId="16">
    <w:abstractNumId w:val="37"/>
  </w:num>
  <w:num w:numId="17">
    <w:abstractNumId w:val="11"/>
  </w:num>
  <w:num w:numId="18">
    <w:abstractNumId w:val="20"/>
  </w:num>
  <w:num w:numId="19">
    <w:abstractNumId w:val="4"/>
  </w:num>
  <w:num w:numId="20">
    <w:abstractNumId w:val="33"/>
  </w:num>
  <w:num w:numId="21">
    <w:abstractNumId w:val="3"/>
  </w:num>
  <w:num w:numId="22">
    <w:abstractNumId w:val="9"/>
  </w:num>
  <w:num w:numId="23">
    <w:abstractNumId w:val="38"/>
  </w:num>
  <w:num w:numId="24">
    <w:abstractNumId w:val="26"/>
  </w:num>
  <w:num w:numId="25">
    <w:abstractNumId w:val="27"/>
  </w:num>
  <w:num w:numId="26">
    <w:abstractNumId w:val="21"/>
  </w:num>
  <w:num w:numId="27">
    <w:abstractNumId w:val="40"/>
  </w:num>
  <w:num w:numId="28">
    <w:abstractNumId w:val="0"/>
  </w:num>
  <w:num w:numId="29">
    <w:abstractNumId w:val="41"/>
  </w:num>
  <w:num w:numId="30">
    <w:abstractNumId w:val="36"/>
  </w:num>
  <w:num w:numId="31">
    <w:abstractNumId w:val="2"/>
  </w:num>
  <w:num w:numId="32">
    <w:abstractNumId w:val="23"/>
  </w:num>
  <w:num w:numId="33">
    <w:abstractNumId w:val="22"/>
  </w:num>
  <w:num w:numId="34">
    <w:abstractNumId w:val="35"/>
  </w:num>
  <w:num w:numId="35">
    <w:abstractNumId w:val="28"/>
  </w:num>
  <w:num w:numId="36">
    <w:abstractNumId w:val="7"/>
  </w:num>
  <w:num w:numId="37">
    <w:abstractNumId w:val="31"/>
  </w:num>
  <w:num w:numId="38">
    <w:abstractNumId w:val="10"/>
  </w:num>
  <w:num w:numId="39">
    <w:abstractNumId w:val="13"/>
  </w:num>
  <w:num w:numId="40">
    <w:abstractNumId w:val="1"/>
  </w:num>
  <w:num w:numId="41">
    <w:abstractNumId w:val="6"/>
  </w:num>
  <w:num w:numId="42">
    <w:abstractNumId w:val="32"/>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297"/>
    <w:rsid w:val="000113E4"/>
    <w:rsid w:val="00023297"/>
    <w:rsid w:val="00034A27"/>
    <w:rsid w:val="0004360F"/>
    <w:rsid w:val="000F6FB8"/>
    <w:rsid w:val="001039A5"/>
    <w:rsid w:val="00103A21"/>
    <w:rsid w:val="001758B8"/>
    <w:rsid w:val="001A4E37"/>
    <w:rsid w:val="001B402E"/>
    <w:rsid w:val="001F2B30"/>
    <w:rsid w:val="00200128"/>
    <w:rsid w:val="00215514"/>
    <w:rsid w:val="00231F58"/>
    <w:rsid w:val="00255DE3"/>
    <w:rsid w:val="002774F0"/>
    <w:rsid w:val="0029628F"/>
    <w:rsid w:val="002B1C62"/>
    <w:rsid w:val="002C5941"/>
    <w:rsid w:val="00305F53"/>
    <w:rsid w:val="0038769C"/>
    <w:rsid w:val="003C2E79"/>
    <w:rsid w:val="003D6124"/>
    <w:rsid w:val="003F13B9"/>
    <w:rsid w:val="003F2615"/>
    <w:rsid w:val="00400774"/>
    <w:rsid w:val="0041358F"/>
    <w:rsid w:val="0043490B"/>
    <w:rsid w:val="00460CFB"/>
    <w:rsid w:val="004C17E1"/>
    <w:rsid w:val="00517EA5"/>
    <w:rsid w:val="005C5E32"/>
    <w:rsid w:val="00602CDE"/>
    <w:rsid w:val="00606891"/>
    <w:rsid w:val="006464F1"/>
    <w:rsid w:val="00662B98"/>
    <w:rsid w:val="006D2CE2"/>
    <w:rsid w:val="00702A46"/>
    <w:rsid w:val="00741EBF"/>
    <w:rsid w:val="007A59CC"/>
    <w:rsid w:val="008713E2"/>
    <w:rsid w:val="008D4E42"/>
    <w:rsid w:val="00915651"/>
    <w:rsid w:val="009252AA"/>
    <w:rsid w:val="009A1AE7"/>
    <w:rsid w:val="009C0A4F"/>
    <w:rsid w:val="009D4254"/>
    <w:rsid w:val="00A1147C"/>
    <w:rsid w:val="00A511B0"/>
    <w:rsid w:val="00A916BE"/>
    <w:rsid w:val="00B0061F"/>
    <w:rsid w:val="00B0141E"/>
    <w:rsid w:val="00B31839"/>
    <w:rsid w:val="00BA298D"/>
    <w:rsid w:val="00C41A78"/>
    <w:rsid w:val="00CD2029"/>
    <w:rsid w:val="00D10E15"/>
    <w:rsid w:val="00D1539F"/>
    <w:rsid w:val="00D51E05"/>
    <w:rsid w:val="00D73E6C"/>
    <w:rsid w:val="00D93318"/>
    <w:rsid w:val="00DC34BD"/>
    <w:rsid w:val="00DE3E91"/>
    <w:rsid w:val="00ED4840"/>
    <w:rsid w:val="00F210D4"/>
    <w:rsid w:val="00F329E0"/>
    <w:rsid w:val="00F43542"/>
    <w:rsid w:val="00F47CCD"/>
    <w:rsid w:val="00FA2393"/>
    <w:rsid w:val="00FB6CD9"/>
    <w:rsid w:val="00FC6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E948F"/>
  <w14:defaultImageDpi w14:val="32767"/>
  <w15:chartTrackingRefBased/>
  <w15:docId w15:val="{94ECE673-EAB0-6546-B397-502764AE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2CD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03A21"/>
    <w:pPr>
      <w:keepNext/>
      <w:keepLines/>
      <w:spacing w:before="120" w:after="120"/>
      <w:outlineLvl w:val="0"/>
    </w:pPr>
    <w:rPr>
      <w:rFonts w:ascii="Gramatika-Bold" w:eastAsiaTheme="majorEastAsia" w:hAnsi="Gramatika-Bold" w:cstheme="majorBidi"/>
      <w:color w:val="941E80" w:themeColor="accent1"/>
      <w:sz w:val="26"/>
      <w:szCs w:val="32"/>
    </w:rPr>
  </w:style>
  <w:style w:type="paragraph" w:styleId="Heading2">
    <w:name w:val="heading 2"/>
    <w:basedOn w:val="Normal"/>
    <w:next w:val="Normal"/>
    <w:link w:val="Heading2Char"/>
    <w:uiPriority w:val="9"/>
    <w:unhideWhenUsed/>
    <w:qFormat/>
    <w:rsid w:val="00103A21"/>
    <w:pPr>
      <w:keepNext/>
      <w:keepLines/>
      <w:spacing w:before="120" w:after="120"/>
      <w:outlineLvl w:val="1"/>
    </w:pPr>
    <w:rPr>
      <w:rFonts w:ascii="HelveticaNowText Bold" w:eastAsiaTheme="majorEastAsia" w:hAnsi="HelveticaNowText Bold" w:cstheme="majorBidi"/>
      <w:color w:val="941E8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9CC"/>
    <w:pPr>
      <w:tabs>
        <w:tab w:val="center" w:pos="4680"/>
        <w:tab w:val="right" w:pos="9360"/>
      </w:tabs>
    </w:pPr>
  </w:style>
  <w:style w:type="character" w:customStyle="1" w:styleId="HeaderChar">
    <w:name w:val="Header Char"/>
    <w:basedOn w:val="DefaultParagraphFont"/>
    <w:link w:val="Header"/>
    <w:uiPriority w:val="99"/>
    <w:rsid w:val="007A59CC"/>
  </w:style>
  <w:style w:type="paragraph" w:styleId="Footer">
    <w:name w:val="footer"/>
    <w:basedOn w:val="Normal"/>
    <w:link w:val="FooterChar"/>
    <w:uiPriority w:val="99"/>
    <w:unhideWhenUsed/>
    <w:rsid w:val="007A59CC"/>
    <w:pPr>
      <w:tabs>
        <w:tab w:val="center" w:pos="4680"/>
        <w:tab w:val="right" w:pos="9360"/>
      </w:tabs>
    </w:pPr>
  </w:style>
  <w:style w:type="character" w:customStyle="1" w:styleId="FooterChar">
    <w:name w:val="Footer Char"/>
    <w:basedOn w:val="DefaultParagraphFont"/>
    <w:link w:val="Footer"/>
    <w:uiPriority w:val="99"/>
    <w:rsid w:val="007A59CC"/>
  </w:style>
  <w:style w:type="paragraph" w:styleId="ListParagraph">
    <w:name w:val="List Paragraph"/>
    <w:basedOn w:val="Normal"/>
    <w:uiPriority w:val="34"/>
    <w:qFormat/>
    <w:rsid w:val="007A59CC"/>
    <w:pPr>
      <w:ind w:left="720"/>
      <w:contextualSpacing/>
    </w:pPr>
  </w:style>
  <w:style w:type="character" w:customStyle="1" w:styleId="f1">
    <w:name w:val="f1"/>
    <w:basedOn w:val="DefaultParagraphFont"/>
    <w:rsid w:val="003F13B9"/>
  </w:style>
  <w:style w:type="table" w:styleId="TableGrid">
    <w:name w:val="Table Grid"/>
    <w:basedOn w:val="TableNormal"/>
    <w:uiPriority w:val="59"/>
    <w:rsid w:val="003F1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5941"/>
    <w:rPr>
      <w:color w:val="0000FF" w:themeColor="hyperlink"/>
      <w:u w:val="single"/>
    </w:rPr>
  </w:style>
  <w:style w:type="character" w:styleId="UnresolvedMention">
    <w:name w:val="Unresolved Mention"/>
    <w:basedOn w:val="DefaultParagraphFont"/>
    <w:uiPriority w:val="99"/>
    <w:rsid w:val="002C5941"/>
    <w:rPr>
      <w:color w:val="605E5C"/>
      <w:shd w:val="clear" w:color="auto" w:fill="E1DFDD"/>
    </w:rPr>
  </w:style>
  <w:style w:type="character" w:styleId="Emphasis">
    <w:name w:val="Emphasis"/>
    <w:basedOn w:val="DefaultParagraphFont"/>
    <w:uiPriority w:val="20"/>
    <w:qFormat/>
    <w:rsid w:val="008713E2"/>
    <w:rPr>
      <w:i/>
      <w:iCs/>
    </w:rPr>
  </w:style>
  <w:style w:type="character" w:styleId="PageNumber">
    <w:name w:val="page number"/>
    <w:basedOn w:val="DefaultParagraphFont"/>
    <w:uiPriority w:val="99"/>
    <w:semiHidden/>
    <w:unhideWhenUsed/>
    <w:rsid w:val="002774F0"/>
  </w:style>
  <w:style w:type="table" w:styleId="GridTable4-Accent3">
    <w:name w:val="Grid Table 4 Accent 3"/>
    <w:basedOn w:val="TableNormal"/>
    <w:uiPriority w:val="49"/>
    <w:rsid w:val="00FA2393"/>
    <w:tblPr>
      <w:tblStyleRowBandSize w:val="1"/>
      <w:tblStyleColBandSize w:val="1"/>
      <w:tblBorders>
        <w:top w:val="single" w:sz="4" w:space="0" w:color="40E775" w:themeColor="accent3" w:themeTint="99"/>
        <w:left w:val="single" w:sz="4" w:space="0" w:color="40E775" w:themeColor="accent3" w:themeTint="99"/>
        <w:bottom w:val="single" w:sz="4" w:space="0" w:color="40E775" w:themeColor="accent3" w:themeTint="99"/>
        <w:right w:val="single" w:sz="4" w:space="0" w:color="40E775" w:themeColor="accent3" w:themeTint="99"/>
        <w:insideH w:val="single" w:sz="4" w:space="0" w:color="40E775" w:themeColor="accent3" w:themeTint="99"/>
        <w:insideV w:val="single" w:sz="4" w:space="0" w:color="40E775" w:themeColor="accent3" w:themeTint="99"/>
      </w:tblBorders>
    </w:tblPr>
    <w:tblStylePr w:type="firstRow">
      <w:rPr>
        <w:b/>
        <w:bCs/>
        <w:color w:val="FFFFFF" w:themeColor="background1"/>
      </w:rPr>
      <w:tblPr/>
      <w:tcPr>
        <w:tcBorders>
          <w:top w:val="single" w:sz="4" w:space="0" w:color="118837" w:themeColor="accent3"/>
          <w:left w:val="single" w:sz="4" w:space="0" w:color="118837" w:themeColor="accent3"/>
          <w:bottom w:val="single" w:sz="4" w:space="0" w:color="118837" w:themeColor="accent3"/>
          <w:right w:val="single" w:sz="4" w:space="0" w:color="118837" w:themeColor="accent3"/>
          <w:insideH w:val="nil"/>
          <w:insideV w:val="nil"/>
        </w:tcBorders>
        <w:shd w:val="clear" w:color="auto" w:fill="118837" w:themeFill="accent3"/>
      </w:tcPr>
    </w:tblStylePr>
    <w:tblStylePr w:type="lastRow">
      <w:rPr>
        <w:b/>
        <w:bCs/>
      </w:rPr>
      <w:tblPr/>
      <w:tcPr>
        <w:tcBorders>
          <w:top w:val="double" w:sz="4" w:space="0" w:color="118837" w:themeColor="accent3"/>
        </w:tcBorders>
      </w:tcPr>
    </w:tblStylePr>
    <w:tblStylePr w:type="firstCol">
      <w:rPr>
        <w:b/>
        <w:bCs/>
      </w:rPr>
    </w:tblStylePr>
    <w:tblStylePr w:type="lastCol">
      <w:rPr>
        <w:b/>
        <w:bCs/>
      </w:rPr>
    </w:tblStylePr>
    <w:tblStylePr w:type="band1Vert">
      <w:tblPr/>
      <w:tcPr>
        <w:shd w:val="clear" w:color="auto" w:fill="BFF7D0" w:themeFill="accent3" w:themeFillTint="33"/>
      </w:tcPr>
    </w:tblStylePr>
    <w:tblStylePr w:type="band1Horz">
      <w:tblPr/>
      <w:tcPr>
        <w:shd w:val="clear" w:color="auto" w:fill="BFF7D0" w:themeFill="accent3" w:themeFillTint="33"/>
      </w:tcPr>
    </w:tblStylePr>
  </w:style>
  <w:style w:type="paragraph" w:styleId="NormalWeb">
    <w:name w:val="Normal (Web)"/>
    <w:basedOn w:val="Normal"/>
    <w:uiPriority w:val="99"/>
    <w:semiHidden/>
    <w:unhideWhenUsed/>
    <w:rsid w:val="00ED4840"/>
    <w:pPr>
      <w:spacing w:before="100" w:beforeAutospacing="1" w:after="100" w:afterAutospacing="1"/>
    </w:pPr>
  </w:style>
  <w:style w:type="paragraph" w:customStyle="1" w:styleId="trt0xe">
    <w:name w:val="trt0xe"/>
    <w:basedOn w:val="Normal"/>
    <w:rsid w:val="00215514"/>
    <w:pPr>
      <w:spacing w:before="100" w:beforeAutospacing="1" w:after="100" w:afterAutospacing="1"/>
    </w:pPr>
  </w:style>
  <w:style w:type="paragraph" w:customStyle="1" w:styleId="TableHeaderText">
    <w:name w:val="Table Header Text"/>
    <w:basedOn w:val="Normal"/>
    <w:rsid w:val="00A511B0"/>
    <w:pPr>
      <w:jc w:val="center"/>
    </w:pPr>
    <w:rPr>
      <w:b/>
      <w:szCs w:val="20"/>
      <w:lang w:val="en-US" w:eastAsia="en-US"/>
    </w:rPr>
  </w:style>
  <w:style w:type="character" w:styleId="Strong">
    <w:name w:val="Strong"/>
    <w:basedOn w:val="DefaultParagraphFont"/>
    <w:uiPriority w:val="22"/>
    <w:qFormat/>
    <w:rsid w:val="00662B98"/>
    <w:rPr>
      <w:b/>
      <w:bCs/>
    </w:rPr>
  </w:style>
  <w:style w:type="character" w:customStyle="1" w:styleId="normaltextrun">
    <w:name w:val="normaltextrun"/>
    <w:basedOn w:val="DefaultParagraphFont"/>
    <w:rsid w:val="00662B98"/>
  </w:style>
  <w:style w:type="character" w:customStyle="1" w:styleId="eop">
    <w:name w:val="eop"/>
    <w:basedOn w:val="DefaultParagraphFont"/>
    <w:rsid w:val="00662B98"/>
  </w:style>
  <w:style w:type="table" w:customStyle="1" w:styleId="TableGrid0">
    <w:name w:val="TableGrid"/>
    <w:rsid w:val="00662B98"/>
    <w:rPr>
      <w:rFonts w:eastAsiaTheme="minorEastAsia"/>
      <w:sz w:val="22"/>
      <w:szCs w:val="22"/>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103A21"/>
    <w:rPr>
      <w:rFonts w:ascii="Gramatika-Bold" w:eastAsiaTheme="majorEastAsia" w:hAnsi="Gramatika-Bold" w:cstheme="majorBidi"/>
      <w:color w:val="941E80" w:themeColor="accent1"/>
      <w:sz w:val="26"/>
      <w:szCs w:val="32"/>
      <w:lang w:eastAsia="en-GB"/>
    </w:rPr>
  </w:style>
  <w:style w:type="character" w:customStyle="1" w:styleId="Heading2Char">
    <w:name w:val="Heading 2 Char"/>
    <w:basedOn w:val="DefaultParagraphFont"/>
    <w:link w:val="Heading2"/>
    <w:uiPriority w:val="9"/>
    <w:rsid w:val="00103A21"/>
    <w:rPr>
      <w:rFonts w:ascii="HelveticaNowText Bold" w:eastAsiaTheme="majorEastAsia" w:hAnsi="HelveticaNowText Bold" w:cstheme="majorBidi"/>
      <w:color w:val="941E80" w:themeColor="accent1"/>
      <w:sz w:val="22"/>
      <w:szCs w:val="26"/>
      <w:lang w:eastAsia="en-GB"/>
    </w:rPr>
  </w:style>
  <w:style w:type="table" w:styleId="GridTable4-Accent1">
    <w:name w:val="Grid Table 4 Accent 1"/>
    <w:basedOn w:val="TableNormal"/>
    <w:uiPriority w:val="49"/>
    <w:rsid w:val="001039A5"/>
    <w:tblPr>
      <w:tblStyleRowBandSize w:val="1"/>
      <w:tblStyleColBandSize w:val="1"/>
      <w:tblBorders>
        <w:top w:val="single" w:sz="4" w:space="0" w:color="DD59C6" w:themeColor="accent1" w:themeTint="99"/>
        <w:left w:val="single" w:sz="4" w:space="0" w:color="DD59C6" w:themeColor="accent1" w:themeTint="99"/>
        <w:bottom w:val="single" w:sz="4" w:space="0" w:color="DD59C6" w:themeColor="accent1" w:themeTint="99"/>
        <w:right w:val="single" w:sz="4" w:space="0" w:color="DD59C6" w:themeColor="accent1" w:themeTint="99"/>
        <w:insideH w:val="single" w:sz="4" w:space="0" w:color="DD59C6" w:themeColor="accent1" w:themeTint="99"/>
        <w:insideV w:val="single" w:sz="4" w:space="0" w:color="DD59C6" w:themeColor="accent1" w:themeTint="99"/>
      </w:tblBorders>
    </w:tblPr>
    <w:tblStylePr w:type="firstRow">
      <w:rPr>
        <w:b/>
        <w:bCs/>
        <w:color w:val="FFFFFF" w:themeColor="background1"/>
      </w:rPr>
      <w:tblPr/>
      <w:tcPr>
        <w:tcBorders>
          <w:top w:val="single" w:sz="4" w:space="0" w:color="941E80" w:themeColor="accent1"/>
          <w:left w:val="single" w:sz="4" w:space="0" w:color="941E80" w:themeColor="accent1"/>
          <w:bottom w:val="single" w:sz="4" w:space="0" w:color="941E80" w:themeColor="accent1"/>
          <w:right w:val="single" w:sz="4" w:space="0" w:color="941E80" w:themeColor="accent1"/>
          <w:insideH w:val="nil"/>
          <w:insideV w:val="nil"/>
        </w:tcBorders>
        <w:shd w:val="clear" w:color="auto" w:fill="941E80" w:themeFill="accent1"/>
      </w:tcPr>
    </w:tblStylePr>
    <w:tblStylePr w:type="lastRow">
      <w:rPr>
        <w:b/>
        <w:bCs/>
      </w:rPr>
      <w:tblPr/>
      <w:tcPr>
        <w:tcBorders>
          <w:top w:val="double" w:sz="4" w:space="0" w:color="941E80" w:themeColor="accent1"/>
        </w:tcBorders>
      </w:tcPr>
    </w:tblStylePr>
    <w:tblStylePr w:type="firstCol">
      <w:rPr>
        <w:b/>
        <w:bCs/>
      </w:rPr>
    </w:tblStylePr>
    <w:tblStylePr w:type="lastCol">
      <w:rPr>
        <w:b/>
        <w:bCs/>
      </w:rPr>
    </w:tblStylePr>
    <w:tblStylePr w:type="band1Vert">
      <w:tblPr/>
      <w:tcPr>
        <w:shd w:val="clear" w:color="auto" w:fill="F3C7EC" w:themeFill="accent1" w:themeFillTint="33"/>
      </w:tcPr>
    </w:tblStylePr>
    <w:tblStylePr w:type="band1Horz">
      <w:tblPr/>
      <w:tcPr>
        <w:shd w:val="clear" w:color="auto" w:fill="F3C7EC" w:themeFill="accent1" w:themeFillTint="33"/>
      </w:tcPr>
    </w:tblStylePr>
  </w:style>
  <w:style w:type="paragraph" w:styleId="TOCHeading">
    <w:name w:val="TOC Heading"/>
    <w:basedOn w:val="Heading1"/>
    <w:next w:val="Normal"/>
    <w:uiPriority w:val="39"/>
    <w:unhideWhenUsed/>
    <w:qFormat/>
    <w:rsid w:val="001039A5"/>
    <w:pPr>
      <w:spacing w:before="240" w:after="0" w:line="259" w:lineRule="auto"/>
      <w:outlineLvl w:val="9"/>
    </w:pPr>
    <w:rPr>
      <w:rFonts w:asciiTheme="majorHAnsi" w:hAnsiTheme="majorHAnsi"/>
      <w:color w:val="6E165F" w:themeColor="accent1" w:themeShade="BF"/>
      <w:sz w:val="32"/>
      <w:lang w:val="en-US" w:eastAsia="en-US"/>
    </w:rPr>
  </w:style>
  <w:style w:type="paragraph" w:styleId="TOC1">
    <w:name w:val="toc 1"/>
    <w:basedOn w:val="Normal"/>
    <w:next w:val="Normal"/>
    <w:autoRedefine/>
    <w:uiPriority w:val="39"/>
    <w:unhideWhenUsed/>
    <w:rsid w:val="001039A5"/>
    <w:pPr>
      <w:tabs>
        <w:tab w:val="right" w:leader="dot" w:pos="9010"/>
      </w:tabs>
      <w:spacing w:after="100" w:line="276" w:lineRule="auto"/>
    </w:pPr>
    <w:rPr>
      <w:rFonts w:ascii="HelveticaNowText Regular" w:hAnsi="HelveticaNowText Regular" w:cs="HelveticaNowText Regular"/>
      <w:noProof/>
      <w:color w:val="941E80" w:themeColor="accent1"/>
      <w:sz w:val="22"/>
      <w:szCs w:val="22"/>
    </w:rPr>
  </w:style>
  <w:style w:type="paragraph" w:styleId="TOC2">
    <w:name w:val="toc 2"/>
    <w:basedOn w:val="Normal"/>
    <w:next w:val="Normal"/>
    <w:autoRedefine/>
    <w:uiPriority w:val="39"/>
    <w:unhideWhenUsed/>
    <w:rsid w:val="001039A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5957">
      <w:bodyDiv w:val="1"/>
      <w:marLeft w:val="0"/>
      <w:marRight w:val="0"/>
      <w:marTop w:val="0"/>
      <w:marBottom w:val="0"/>
      <w:divBdr>
        <w:top w:val="none" w:sz="0" w:space="0" w:color="auto"/>
        <w:left w:val="none" w:sz="0" w:space="0" w:color="auto"/>
        <w:bottom w:val="none" w:sz="0" w:space="0" w:color="auto"/>
        <w:right w:val="none" w:sz="0" w:space="0" w:color="auto"/>
      </w:divBdr>
    </w:div>
    <w:div w:id="59602664">
      <w:bodyDiv w:val="1"/>
      <w:marLeft w:val="0"/>
      <w:marRight w:val="0"/>
      <w:marTop w:val="0"/>
      <w:marBottom w:val="0"/>
      <w:divBdr>
        <w:top w:val="none" w:sz="0" w:space="0" w:color="auto"/>
        <w:left w:val="none" w:sz="0" w:space="0" w:color="auto"/>
        <w:bottom w:val="none" w:sz="0" w:space="0" w:color="auto"/>
        <w:right w:val="none" w:sz="0" w:space="0" w:color="auto"/>
      </w:divBdr>
    </w:div>
    <w:div w:id="100146814">
      <w:bodyDiv w:val="1"/>
      <w:marLeft w:val="0"/>
      <w:marRight w:val="0"/>
      <w:marTop w:val="0"/>
      <w:marBottom w:val="0"/>
      <w:divBdr>
        <w:top w:val="none" w:sz="0" w:space="0" w:color="auto"/>
        <w:left w:val="none" w:sz="0" w:space="0" w:color="auto"/>
        <w:bottom w:val="none" w:sz="0" w:space="0" w:color="auto"/>
        <w:right w:val="none" w:sz="0" w:space="0" w:color="auto"/>
      </w:divBdr>
    </w:div>
    <w:div w:id="103154284">
      <w:bodyDiv w:val="1"/>
      <w:marLeft w:val="0"/>
      <w:marRight w:val="0"/>
      <w:marTop w:val="0"/>
      <w:marBottom w:val="0"/>
      <w:divBdr>
        <w:top w:val="none" w:sz="0" w:space="0" w:color="auto"/>
        <w:left w:val="none" w:sz="0" w:space="0" w:color="auto"/>
        <w:bottom w:val="none" w:sz="0" w:space="0" w:color="auto"/>
        <w:right w:val="none" w:sz="0" w:space="0" w:color="auto"/>
      </w:divBdr>
    </w:div>
    <w:div w:id="125397903">
      <w:bodyDiv w:val="1"/>
      <w:marLeft w:val="0"/>
      <w:marRight w:val="0"/>
      <w:marTop w:val="0"/>
      <w:marBottom w:val="0"/>
      <w:divBdr>
        <w:top w:val="none" w:sz="0" w:space="0" w:color="auto"/>
        <w:left w:val="none" w:sz="0" w:space="0" w:color="auto"/>
        <w:bottom w:val="none" w:sz="0" w:space="0" w:color="auto"/>
        <w:right w:val="none" w:sz="0" w:space="0" w:color="auto"/>
      </w:divBdr>
      <w:divsChild>
        <w:div w:id="1694652330">
          <w:marLeft w:val="0"/>
          <w:marRight w:val="0"/>
          <w:marTop w:val="0"/>
          <w:marBottom w:val="0"/>
          <w:divBdr>
            <w:top w:val="none" w:sz="0" w:space="0" w:color="auto"/>
            <w:left w:val="none" w:sz="0" w:space="0" w:color="auto"/>
            <w:bottom w:val="none" w:sz="0" w:space="0" w:color="auto"/>
            <w:right w:val="none" w:sz="0" w:space="0" w:color="auto"/>
          </w:divBdr>
        </w:div>
        <w:div w:id="1211500884">
          <w:marLeft w:val="0"/>
          <w:marRight w:val="0"/>
          <w:marTop w:val="0"/>
          <w:marBottom w:val="0"/>
          <w:divBdr>
            <w:top w:val="none" w:sz="0" w:space="0" w:color="auto"/>
            <w:left w:val="none" w:sz="0" w:space="0" w:color="auto"/>
            <w:bottom w:val="none" w:sz="0" w:space="0" w:color="auto"/>
            <w:right w:val="none" w:sz="0" w:space="0" w:color="auto"/>
          </w:divBdr>
        </w:div>
        <w:div w:id="1568222084">
          <w:marLeft w:val="360"/>
          <w:marRight w:val="0"/>
          <w:marTop w:val="0"/>
          <w:marBottom w:val="0"/>
          <w:divBdr>
            <w:top w:val="none" w:sz="0" w:space="0" w:color="auto"/>
            <w:left w:val="none" w:sz="0" w:space="0" w:color="auto"/>
            <w:bottom w:val="none" w:sz="0" w:space="0" w:color="auto"/>
            <w:right w:val="none" w:sz="0" w:space="0" w:color="auto"/>
          </w:divBdr>
        </w:div>
        <w:div w:id="1919975383">
          <w:marLeft w:val="360"/>
          <w:marRight w:val="0"/>
          <w:marTop w:val="0"/>
          <w:marBottom w:val="0"/>
          <w:divBdr>
            <w:top w:val="none" w:sz="0" w:space="0" w:color="auto"/>
            <w:left w:val="none" w:sz="0" w:space="0" w:color="auto"/>
            <w:bottom w:val="none" w:sz="0" w:space="0" w:color="auto"/>
            <w:right w:val="none" w:sz="0" w:space="0" w:color="auto"/>
          </w:divBdr>
        </w:div>
        <w:div w:id="2030567684">
          <w:marLeft w:val="360"/>
          <w:marRight w:val="0"/>
          <w:marTop w:val="0"/>
          <w:marBottom w:val="0"/>
          <w:divBdr>
            <w:top w:val="none" w:sz="0" w:space="0" w:color="auto"/>
            <w:left w:val="none" w:sz="0" w:space="0" w:color="auto"/>
            <w:bottom w:val="none" w:sz="0" w:space="0" w:color="auto"/>
            <w:right w:val="none" w:sz="0" w:space="0" w:color="auto"/>
          </w:divBdr>
        </w:div>
      </w:divsChild>
    </w:div>
    <w:div w:id="154535127">
      <w:bodyDiv w:val="1"/>
      <w:marLeft w:val="0"/>
      <w:marRight w:val="0"/>
      <w:marTop w:val="0"/>
      <w:marBottom w:val="0"/>
      <w:divBdr>
        <w:top w:val="none" w:sz="0" w:space="0" w:color="auto"/>
        <w:left w:val="none" w:sz="0" w:space="0" w:color="auto"/>
        <w:bottom w:val="none" w:sz="0" w:space="0" w:color="auto"/>
        <w:right w:val="none" w:sz="0" w:space="0" w:color="auto"/>
      </w:divBdr>
    </w:div>
    <w:div w:id="222834852">
      <w:bodyDiv w:val="1"/>
      <w:marLeft w:val="0"/>
      <w:marRight w:val="0"/>
      <w:marTop w:val="0"/>
      <w:marBottom w:val="0"/>
      <w:divBdr>
        <w:top w:val="none" w:sz="0" w:space="0" w:color="auto"/>
        <w:left w:val="none" w:sz="0" w:space="0" w:color="auto"/>
        <w:bottom w:val="none" w:sz="0" w:space="0" w:color="auto"/>
        <w:right w:val="none" w:sz="0" w:space="0" w:color="auto"/>
      </w:divBdr>
    </w:div>
    <w:div w:id="245312529">
      <w:bodyDiv w:val="1"/>
      <w:marLeft w:val="0"/>
      <w:marRight w:val="0"/>
      <w:marTop w:val="0"/>
      <w:marBottom w:val="0"/>
      <w:divBdr>
        <w:top w:val="none" w:sz="0" w:space="0" w:color="auto"/>
        <w:left w:val="none" w:sz="0" w:space="0" w:color="auto"/>
        <w:bottom w:val="none" w:sz="0" w:space="0" w:color="auto"/>
        <w:right w:val="none" w:sz="0" w:space="0" w:color="auto"/>
      </w:divBdr>
    </w:div>
    <w:div w:id="446043112">
      <w:bodyDiv w:val="1"/>
      <w:marLeft w:val="0"/>
      <w:marRight w:val="0"/>
      <w:marTop w:val="0"/>
      <w:marBottom w:val="0"/>
      <w:divBdr>
        <w:top w:val="none" w:sz="0" w:space="0" w:color="auto"/>
        <w:left w:val="none" w:sz="0" w:space="0" w:color="auto"/>
        <w:bottom w:val="none" w:sz="0" w:space="0" w:color="auto"/>
        <w:right w:val="none" w:sz="0" w:space="0" w:color="auto"/>
      </w:divBdr>
    </w:div>
    <w:div w:id="725422296">
      <w:bodyDiv w:val="1"/>
      <w:marLeft w:val="0"/>
      <w:marRight w:val="0"/>
      <w:marTop w:val="0"/>
      <w:marBottom w:val="0"/>
      <w:divBdr>
        <w:top w:val="none" w:sz="0" w:space="0" w:color="auto"/>
        <w:left w:val="none" w:sz="0" w:space="0" w:color="auto"/>
        <w:bottom w:val="none" w:sz="0" w:space="0" w:color="auto"/>
        <w:right w:val="none" w:sz="0" w:space="0" w:color="auto"/>
      </w:divBdr>
    </w:div>
    <w:div w:id="836652877">
      <w:bodyDiv w:val="1"/>
      <w:marLeft w:val="0"/>
      <w:marRight w:val="0"/>
      <w:marTop w:val="0"/>
      <w:marBottom w:val="0"/>
      <w:divBdr>
        <w:top w:val="none" w:sz="0" w:space="0" w:color="auto"/>
        <w:left w:val="none" w:sz="0" w:space="0" w:color="auto"/>
        <w:bottom w:val="none" w:sz="0" w:space="0" w:color="auto"/>
        <w:right w:val="none" w:sz="0" w:space="0" w:color="auto"/>
      </w:divBdr>
    </w:div>
    <w:div w:id="924799125">
      <w:bodyDiv w:val="1"/>
      <w:marLeft w:val="0"/>
      <w:marRight w:val="0"/>
      <w:marTop w:val="0"/>
      <w:marBottom w:val="0"/>
      <w:divBdr>
        <w:top w:val="none" w:sz="0" w:space="0" w:color="auto"/>
        <w:left w:val="none" w:sz="0" w:space="0" w:color="auto"/>
        <w:bottom w:val="none" w:sz="0" w:space="0" w:color="auto"/>
        <w:right w:val="none" w:sz="0" w:space="0" w:color="auto"/>
      </w:divBdr>
    </w:div>
    <w:div w:id="1281110270">
      <w:bodyDiv w:val="1"/>
      <w:marLeft w:val="0"/>
      <w:marRight w:val="0"/>
      <w:marTop w:val="0"/>
      <w:marBottom w:val="0"/>
      <w:divBdr>
        <w:top w:val="none" w:sz="0" w:space="0" w:color="auto"/>
        <w:left w:val="none" w:sz="0" w:space="0" w:color="auto"/>
        <w:bottom w:val="none" w:sz="0" w:space="0" w:color="auto"/>
        <w:right w:val="none" w:sz="0" w:space="0" w:color="auto"/>
      </w:divBdr>
    </w:div>
    <w:div w:id="1320423752">
      <w:bodyDiv w:val="1"/>
      <w:marLeft w:val="0"/>
      <w:marRight w:val="0"/>
      <w:marTop w:val="0"/>
      <w:marBottom w:val="0"/>
      <w:divBdr>
        <w:top w:val="none" w:sz="0" w:space="0" w:color="auto"/>
        <w:left w:val="none" w:sz="0" w:space="0" w:color="auto"/>
        <w:bottom w:val="none" w:sz="0" w:space="0" w:color="auto"/>
        <w:right w:val="none" w:sz="0" w:space="0" w:color="auto"/>
      </w:divBdr>
    </w:div>
    <w:div w:id="1320842123">
      <w:bodyDiv w:val="1"/>
      <w:marLeft w:val="0"/>
      <w:marRight w:val="0"/>
      <w:marTop w:val="0"/>
      <w:marBottom w:val="0"/>
      <w:divBdr>
        <w:top w:val="none" w:sz="0" w:space="0" w:color="auto"/>
        <w:left w:val="none" w:sz="0" w:space="0" w:color="auto"/>
        <w:bottom w:val="none" w:sz="0" w:space="0" w:color="auto"/>
        <w:right w:val="none" w:sz="0" w:space="0" w:color="auto"/>
      </w:divBdr>
    </w:div>
    <w:div w:id="1387148867">
      <w:bodyDiv w:val="1"/>
      <w:marLeft w:val="0"/>
      <w:marRight w:val="0"/>
      <w:marTop w:val="0"/>
      <w:marBottom w:val="0"/>
      <w:divBdr>
        <w:top w:val="none" w:sz="0" w:space="0" w:color="auto"/>
        <w:left w:val="none" w:sz="0" w:space="0" w:color="auto"/>
        <w:bottom w:val="none" w:sz="0" w:space="0" w:color="auto"/>
        <w:right w:val="none" w:sz="0" w:space="0" w:color="auto"/>
      </w:divBdr>
    </w:div>
    <w:div w:id="1415858202">
      <w:bodyDiv w:val="1"/>
      <w:marLeft w:val="0"/>
      <w:marRight w:val="0"/>
      <w:marTop w:val="0"/>
      <w:marBottom w:val="0"/>
      <w:divBdr>
        <w:top w:val="none" w:sz="0" w:space="0" w:color="auto"/>
        <w:left w:val="none" w:sz="0" w:space="0" w:color="auto"/>
        <w:bottom w:val="none" w:sz="0" w:space="0" w:color="auto"/>
        <w:right w:val="none" w:sz="0" w:space="0" w:color="auto"/>
      </w:divBdr>
    </w:div>
    <w:div w:id="1475758310">
      <w:bodyDiv w:val="1"/>
      <w:marLeft w:val="0"/>
      <w:marRight w:val="0"/>
      <w:marTop w:val="0"/>
      <w:marBottom w:val="0"/>
      <w:divBdr>
        <w:top w:val="none" w:sz="0" w:space="0" w:color="auto"/>
        <w:left w:val="none" w:sz="0" w:space="0" w:color="auto"/>
        <w:bottom w:val="none" w:sz="0" w:space="0" w:color="auto"/>
        <w:right w:val="none" w:sz="0" w:space="0" w:color="auto"/>
      </w:divBdr>
    </w:div>
    <w:div w:id="1517501555">
      <w:bodyDiv w:val="1"/>
      <w:marLeft w:val="0"/>
      <w:marRight w:val="0"/>
      <w:marTop w:val="0"/>
      <w:marBottom w:val="0"/>
      <w:divBdr>
        <w:top w:val="none" w:sz="0" w:space="0" w:color="auto"/>
        <w:left w:val="none" w:sz="0" w:space="0" w:color="auto"/>
        <w:bottom w:val="none" w:sz="0" w:space="0" w:color="auto"/>
        <w:right w:val="none" w:sz="0" w:space="0" w:color="auto"/>
      </w:divBdr>
    </w:div>
    <w:div w:id="1778213338">
      <w:bodyDiv w:val="1"/>
      <w:marLeft w:val="0"/>
      <w:marRight w:val="0"/>
      <w:marTop w:val="0"/>
      <w:marBottom w:val="0"/>
      <w:divBdr>
        <w:top w:val="none" w:sz="0" w:space="0" w:color="auto"/>
        <w:left w:val="none" w:sz="0" w:space="0" w:color="auto"/>
        <w:bottom w:val="none" w:sz="0" w:space="0" w:color="auto"/>
        <w:right w:val="none" w:sz="0" w:space="0" w:color="auto"/>
      </w:divBdr>
    </w:div>
    <w:div w:id="1794471234">
      <w:bodyDiv w:val="1"/>
      <w:marLeft w:val="0"/>
      <w:marRight w:val="0"/>
      <w:marTop w:val="0"/>
      <w:marBottom w:val="0"/>
      <w:divBdr>
        <w:top w:val="none" w:sz="0" w:space="0" w:color="auto"/>
        <w:left w:val="none" w:sz="0" w:space="0" w:color="auto"/>
        <w:bottom w:val="none" w:sz="0" w:space="0" w:color="auto"/>
        <w:right w:val="none" w:sz="0" w:space="0" w:color="auto"/>
      </w:divBdr>
    </w:div>
    <w:div w:id="1819151959">
      <w:bodyDiv w:val="1"/>
      <w:marLeft w:val="0"/>
      <w:marRight w:val="0"/>
      <w:marTop w:val="0"/>
      <w:marBottom w:val="0"/>
      <w:divBdr>
        <w:top w:val="none" w:sz="0" w:space="0" w:color="auto"/>
        <w:left w:val="none" w:sz="0" w:space="0" w:color="auto"/>
        <w:bottom w:val="none" w:sz="0" w:space="0" w:color="auto"/>
        <w:right w:val="none" w:sz="0" w:space="0" w:color="auto"/>
      </w:divBdr>
    </w:div>
    <w:div w:id="182951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indtools.com/a4wo118/smart-goals" TargetMode="External"/><Relationship Id="rId18" Type="http://schemas.openxmlformats.org/officeDocument/2006/relationships/hyperlink" Target="https://pharmacistsupport.org/support-for-student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lliance.hub1@nhs.net" TargetMode="External"/><Relationship Id="rId17" Type="http://schemas.openxmlformats.org/officeDocument/2006/relationships/hyperlink" Target="https://www.nottingham.ac.uk/studentservices/myhelp-zone.aspx" TargetMode="External"/><Relationship Id="rId2" Type="http://schemas.openxmlformats.org/officeDocument/2006/relationships/numbering" Target="numbering.xml"/><Relationship Id="rId16" Type="http://schemas.openxmlformats.org/officeDocument/2006/relationships/hyperlink" Target="mailto:alliance.hub1@nhs.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fh.org.uk/programmes/medical-mentoring/" TargetMode="External"/><Relationship Id="rId5" Type="http://schemas.openxmlformats.org/officeDocument/2006/relationships/webSettings" Target="webSettings.xml"/><Relationship Id="rId15" Type="http://schemas.openxmlformats.org/officeDocument/2006/relationships/hyperlink" Target="https://www.nottstraininghub.nhs.uk/resources/wellbeing/" TargetMode="External"/><Relationship Id="rId10" Type="http://schemas.openxmlformats.org/officeDocument/2006/relationships/hyperlink" Target="https://www.rpharms.com/Portals/0/Advanced/RPS%20-%20Core%20Advanced%20curriculumFINAL.pdf?ver=rtuQFQ9Q9jxWzisNHGOyuA%3d%3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liance.hub1@nhs.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NATH">
      <a:dk1>
        <a:sysClr val="windowText" lastClr="000000"/>
      </a:dk1>
      <a:lt1>
        <a:sysClr val="window" lastClr="FFFFFF"/>
      </a:lt1>
      <a:dk2>
        <a:srgbClr val="1F497D"/>
      </a:dk2>
      <a:lt2>
        <a:srgbClr val="EEECE1"/>
      </a:lt2>
      <a:accent1>
        <a:srgbClr val="941E80"/>
      </a:accent1>
      <a:accent2>
        <a:srgbClr val="0E7ABF"/>
      </a:accent2>
      <a:accent3>
        <a:srgbClr val="118837"/>
      </a:accent3>
      <a:accent4>
        <a:srgbClr val="575756"/>
      </a:accent4>
      <a:accent5>
        <a:srgbClr val="FFFFFF"/>
      </a:accent5>
      <a:accent6>
        <a:srgbClr val="1D1D1D"/>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669CC-8AD9-41A5-89ED-973622CF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3268</Words>
  <Characters>19317</Characters>
  <Application>Microsoft Office Word</Application>
  <DocSecurity>0</DocSecurity>
  <Lines>522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Partridge</dc:creator>
  <cp:keywords/>
  <dc:description/>
  <cp:lastModifiedBy>Sarah Partridge</cp:lastModifiedBy>
  <cp:revision>4</cp:revision>
  <dcterms:created xsi:type="dcterms:W3CDTF">2023-06-12T10:31:00Z</dcterms:created>
  <dcterms:modified xsi:type="dcterms:W3CDTF">2023-06-12T10:33:00Z</dcterms:modified>
</cp:coreProperties>
</file>